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7E53" w14:textId="77777777" w:rsidR="00BD3725" w:rsidRPr="00BD3725" w:rsidRDefault="00BD3725" w:rsidP="00BD3725">
      <w:pPr>
        <w:keepNext/>
        <w:spacing w:after="0" w:line="240" w:lineRule="auto"/>
        <w:outlineLvl w:val="1"/>
        <w:rPr>
          <w:rFonts w:ascii="Impact" w:eastAsia="Times New Roman" w:hAnsi="Impact" w:cs="Times New Roman"/>
          <w:i/>
          <w:iCs/>
          <w:sz w:val="92"/>
          <w:szCs w:val="24"/>
        </w:rPr>
      </w:pPr>
      <w:r w:rsidRPr="00BD3725">
        <w:rPr>
          <w:rFonts w:ascii="Impact" w:eastAsia="Times New Roman" w:hAnsi="Impact" w:cs="Times New Roman"/>
          <w:i/>
          <w:iCs/>
          <w:sz w:val="92"/>
          <w:szCs w:val="24"/>
        </w:rPr>
        <w:t>NEWS</w:t>
      </w:r>
    </w:p>
    <w:p w14:paraId="3524FD56" w14:textId="77777777" w:rsidR="00BD3725" w:rsidRPr="00BD3725" w:rsidRDefault="00BD3725" w:rsidP="00BD3725">
      <w:pPr>
        <w:spacing w:after="0" w:line="240" w:lineRule="auto"/>
        <w:rPr>
          <w:rFonts w:ascii="Times New Roman" w:eastAsia="Times New Roman" w:hAnsi="Times New Roman" w:cs="Times New Roman"/>
          <w:b/>
          <w:bCs/>
          <w:sz w:val="24"/>
          <w:szCs w:val="24"/>
        </w:rPr>
      </w:pPr>
      <w:r w:rsidRPr="00BD3725">
        <w:rPr>
          <w:rFonts w:ascii="Times New Roman" w:eastAsia="Times New Roman" w:hAnsi="Times New Roman" w:cs="Times New Roman"/>
          <w:b/>
          <w:bCs/>
          <w:sz w:val="24"/>
          <w:szCs w:val="24"/>
        </w:rPr>
        <w:t>FOR IMMEDIATE RELEASE</w:t>
      </w:r>
    </w:p>
    <w:p w14:paraId="67179525" w14:textId="77777777" w:rsidR="00BD3725" w:rsidRPr="00BD3725" w:rsidRDefault="00BD3725" w:rsidP="00BD3725">
      <w:pPr>
        <w:spacing w:after="0" w:line="240" w:lineRule="auto"/>
        <w:rPr>
          <w:rFonts w:ascii="Times New Roman" w:eastAsia="Times New Roman" w:hAnsi="Times New Roman" w:cs="Times New Roman"/>
          <w:b/>
          <w:bCs/>
          <w:caps/>
          <w:sz w:val="24"/>
          <w:szCs w:val="24"/>
        </w:rPr>
      </w:pPr>
      <w:r w:rsidRPr="00BD3725">
        <w:rPr>
          <w:rFonts w:ascii="Times New Roman" w:eastAsia="Times New Roman" w:hAnsi="Times New Roman" w:cs="Times New Roman"/>
          <w:b/>
          <w:bCs/>
          <w:caps/>
          <w:sz w:val="24"/>
          <w:szCs w:val="24"/>
        </w:rPr>
        <w:br/>
      </w:r>
    </w:p>
    <w:p w14:paraId="0EC1A288" w14:textId="77777777" w:rsidR="00BD3725" w:rsidRPr="00BD3725" w:rsidRDefault="00BD3725" w:rsidP="00BD3725">
      <w:pPr>
        <w:spacing w:after="0" w:line="240" w:lineRule="auto"/>
        <w:rPr>
          <w:rFonts w:ascii="Times New Roman" w:eastAsia="Times New Roman" w:hAnsi="Times New Roman" w:cs="Times New Roman"/>
          <w:b/>
          <w:bCs/>
          <w:caps/>
          <w:sz w:val="24"/>
          <w:szCs w:val="24"/>
        </w:rPr>
      </w:pPr>
      <w:r w:rsidRPr="00BD3725">
        <w:rPr>
          <w:rFonts w:ascii="Times New Roman" w:eastAsia="Times New Roman" w:hAnsi="Times New Roman" w:cs="Times New Roman"/>
          <w:b/>
          <w:bCs/>
          <w:caps/>
          <w:sz w:val="24"/>
          <w:szCs w:val="24"/>
        </w:rPr>
        <w:t>For Further information:</w:t>
      </w:r>
    </w:p>
    <w:p w14:paraId="3584F913" w14:textId="77777777" w:rsidR="00BD3725" w:rsidRPr="00BD3725" w:rsidRDefault="00BD3725" w:rsidP="00BD3725">
      <w:pPr>
        <w:spacing w:after="0" w:line="240" w:lineRule="auto"/>
        <w:rPr>
          <w:rFonts w:ascii="Times New Roman" w:eastAsia="Times New Roman" w:hAnsi="Times New Roman" w:cs="Times New Roman"/>
          <w:b/>
          <w:bCs/>
          <w:sz w:val="24"/>
          <w:szCs w:val="24"/>
        </w:rPr>
      </w:pPr>
      <w:r w:rsidRPr="00BD3725">
        <w:rPr>
          <w:rFonts w:ascii="Times New Roman" w:eastAsia="Times New Roman" w:hAnsi="Times New Roman" w:cs="Times New Roman"/>
          <w:b/>
          <w:bCs/>
          <w:sz w:val="24"/>
          <w:szCs w:val="24"/>
        </w:rPr>
        <w:t xml:space="preserve">         Jennifer Kluge </w:t>
      </w:r>
      <w:r w:rsidRPr="00BD3725">
        <w:rPr>
          <w:rFonts w:ascii="Times New Roman" w:eastAsia="Times New Roman" w:hAnsi="Times New Roman" w:cs="Times New Roman"/>
          <w:b/>
          <w:sz w:val="24"/>
          <w:szCs w:val="24"/>
        </w:rPr>
        <w:t>(586) 393-88</w:t>
      </w:r>
      <w:r w:rsidR="006371DB">
        <w:rPr>
          <w:rFonts w:ascii="Times New Roman" w:eastAsia="Times New Roman" w:hAnsi="Times New Roman" w:cs="Times New Roman"/>
          <w:b/>
          <w:sz w:val="24"/>
          <w:szCs w:val="24"/>
        </w:rPr>
        <w:t>13</w:t>
      </w:r>
      <w:r w:rsidRPr="00BD3725">
        <w:rPr>
          <w:rFonts w:ascii="Times New Roman" w:eastAsia="Times New Roman" w:hAnsi="Times New Roman" w:cs="Times New Roman"/>
          <w:b/>
          <w:bCs/>
          <w:sz w:val="24"/>
          <w:szCs w:val="24"/>
        </w:rPr>
        <w:tab/>
        <w:t xml:space="preserve">    </w:t>
      </w:r>
      <w:r w:rsidRPr="00BD3725">
        <w:rPr>
          <w:rFonts w:ascii="Times New Roman" w:eastAsia="Times New Roman" w:hAnsi="Times New Roman" w:cs="Times New Roman"/>
          <w:b/>
          <w:bCs/>
          <w:sz w:val="24"/>
          <w:szCs w:val="24"/>
        </w:rPr>
        <w:tab/>
      </w:r>
    </w:p>
    <w:p w14:paraId="4954142F" w14:textId="77777777" w:rsidR="00BD3725" w:rsidRPr="00BD3725" w:rsidRDefault="00BD3725" w:rsidP="00BD3725">
      <w:pPr>
        <w:spacing w:after="0" w:line="240" w:lineRule="auto"/>
        <w:rPr>
          <w:rFonts w:ascii="Times New Roman" w:eastAsia="Times New Roman" w:hAnsi="Times New Roman" w:cs="Times New Roman"/>
          <w:sz w:val="24"/>
          <w:szCs w:val="24"/>
        </w:rPr>
      </w:pPr>
    </w:p>
    <w:p w14:paraId="39973773" w14:textId="77777777" w:rsidR="00BD3725" w:rsidRPr="00BD3725" w:rsidRDefault="00BD3725" w:rsidP="00BD3725">
      <w:pPr>
        <w:spacing w:after="0" w:line="240" w:lineRule="auto"/>
        <w:jc w:val="center"/>
        <w:rPr>
          <w:rFonts w:ascii="Times New Roman" w:eastAsia="Times New Roman" w:hAnsi="Times New Roman" w:cs="Times New Roman"/>
          <w:b/>
          <w:sz w:val="30"/>
          <w:szCs w:val="30"/>
        </w:rPr>
      </w:pPr>
      <w:r w:rsidRPr="00BD3725">
        <w:rPr>
          <w:rFonts w:ascii="Times New Roman" w:eastAsia="Times New Roman" w:hAnsi="Times New Roman" w:cs="Times New Roman"/>
          <w:b/>
          <w:sz w:val="30"/>
          <w:szCs w:val="30"/>
        </w:rPr>
        <w:t>National Association for Business Resources Announces the</w:t>
      </w:r>
    </w:p>
    <w:p w14:paraId="79371196" w14:textId="6EBFFDF2" w:rsidR="00BD3725" w:rsidRPr="00BD3725" w:rsidRDefault="00BD3725" w:rsidP="00BD3725">
      <w:pPr>
        <w:spacing w:after="0" w:line="240" w:lineRule="auto"/>
        <w:jc w:val="center"/>
        <w:rPr>
          <w:rFonts w:ascii="Times New Roman" w:eastAsia="Times New Roman" w:hAnsi="Times New Roman" w:cs="Times New Roman"/>
          <w:b/>
          <w:color w:val="FF0000"/>
          <w:sz w:val="30"/>
          <w:szCs w:val="30"/>
        </w:rPr>
      </w:pPr>
      <w:r>
        <w:rPr>
          <w:rFonts w:ascii="Times New Roman" w:eastAsia="Times New Roman" w:hAnsi="Times New Roman" w:cs="Times New Roman"/>
          <w:b/>
          <w:sz w:val="30"/>
          <w:szCs w:val="30"/>
        </w:rPr>
        <w:t>202</w:t>
      </w:r>
      <w:r w:rsidR="002817B9">
        <w:rPr>
          <w:rFonts w:ascii="Times New Roman" w:eastAsia="Times New Roman" w:hAnsi="Times New Roman" w:cs="Times New Roman"/>
          <w:b/>
          <w:sz w:val="30"/>
          <w:szCs w:val="30"/>
        </w:rPr>
        <w:t>4</w:t>
      </w:r>
      <w:r w:rsidRPr="00BD3725">
        <w:rPr>
          <w:rFonts w:ascii="Times New Roman" w:eastAsia="Times New Roman" w:hAnsi="Times New Roman" w:cs="Times New Roman"/>
          <w:b/>
          <w:sz w:val="30"/>
          <w:szCs w:val="30"/>
        </w:rPr>
        <w:t xml:space="preserve"> Best and Brightest Winners </w:t>
      </w:r>
    </w:p>
    <w:p w14:paraId="50AAAD63" w14:textId="77777777" w:rsidR="00BD3725" w:rsidRPr="00BD3725" w:rsidRDefault="00BD3725" w:rsidP="00BD3725">
      <w:pPr>
        <w:spacing w:after="0" w:line="240" w:lineRule="auto"/>
        <w:rPr>
          <w:rFonts w:ascii="Times New Roman" w:eastAsia="Times New Roman" w:hAnsi="Times New Roman" w:cs="Times New Roman"/>
          <w:b/>
          <w:sz w:val="24"/>
          <w:szCs w:val="24"/>
        </w:rPr>
      </w:pPr>
    </w:p>
    <w:p w14:paraId="3ECA9F95" w14:textId="2AF25EFD" w:rsidR="00BD3725" w:rsidRPr="00B13060" w:rsidRDefault="001C1711" w:rsidP="00B13060">
      <w:pPr>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March</w:t>
      </w:r>
      <w:r w:rsidR="00BD3725">
        <w:rPr>
          <w:rFonts w:ascii="Times New Roman" w:eastAsia="Times New Roman" w:hAnsi="Times New Roman" w:cs="Arial"/>
          <w:sz w:val="24"/>
          <w:szCs w:val="24"/>
        </w:rPr>
        <w:t xml:space="preserve"> </w:t>
      </w:r>
      <w:r w:rsidR="002817B9">
        <w:rPr>
          <w:rFonts w:ascii="Times New Roman" w:eastAsia="Times New Roman" w:hAnsi="Times New Roman" w:cs="Arial"/>
          <w:sz w:val="24"/>
          <w:szCs w:val="24"/>
        </w:rPr>
        <w:t>12</w:t>
      </w:r>
      <w:r w:rsidR="00BD3725" w:rsidRPr="00BD3725">
        <w:rPr>
          <w:rFonts w:ascii="Times New Roman" w:eastAsia="Times New Roman" w:hAnsi="Times New Roman" w:cs="Arial"/>
          <w:sz w:val="24"/>
          <w:szCs w:val="24"/>
        </w:rPr>
        <w:t xml:space="preserve">, </w:t>
      </w:r>
      <w:r w:rsidR="00BD3725">
        <w:rPr>
          <w:rFonts w:ascii="Times New Roman" w:eastAsia="Times New Roman" w:hAnsi="Times New Roman" w:cs="Arial"/>
          <w:sz w:val="24"/>
          <w:szCs w:val="24"/>
        </w:rPr>
        <w:t>202</w:t>
      </w:r>
      <w:r w:rsidR="002817B9">
        <w:rPr>
          <w:rFonts w:ascii="Times New Roman" w:eastAsia="Times New Roman" w:hAnsi="Times New Roman" w:cs="Arial"/>
          <w:sz w:val="24"/>
          <w:szCs w:val="24"/>
        </w:rPr>
        <w:t>4</w:t>
      </w:r>
      <w:r w:rsidR="00BD3725" w:rsidRPr="00BD3725">
        <w:rPr>
          <w:rFonts w:ascii="Times New Roman" w:eastAsia="Times New Roman" w:hAnsi="Times New Roman" w:cs="Arial"/>
          <w:sz w:val="24"/>
          <w:szCs w:val="24"/>
        </w:rPr>
        <w:t xml:space="preserve"> — The Best and Brightest Companies to Work For</w:t>
      </w:r>
      <w:r w:rsidR="00BD3725" w:rsidRPr="00BD3725">
        <w:rPr>
          <w:rFonts w:ascii="Times New Roman" w:eastAsia="Times New Roman" w:hAnsi="Times New Roman" w:cs="Arial"/>
          <w:sz w:val="24"/>
          <w:szCs w:val="24"/>
          <w:vertAlign w:val="superscript"/>
        </w:rPr>
        <w:t>®</w:t>
      </w:r>
      <w:r w:rsidR="00BD3725" w:rsidRPr="00BD3725">
        <w:rPr>
          <w:rFonts w:ascii="Times New Roman" w:eastAsia="Times New Roman" w:hAnsi="Times New Roman" w:cs="Arial"/>
          <w:sz w:val="24"/>
          <w:szCs w:val="24"/>
        </w:rPr>
        <w:t xml:space="preserve"> is proud to announce and honor the </w:t>
      </w:r>
      <w:r w:rsidR="00B13060">
        <w:rPr>
          <w:rFonts w:ascii="Times New Roman" w:eastAsia="Times New Roman" w:hAnsi="Times New Roman" w:cs="Arial"/>
          <w:sz w:val="24"/>
          <w:szCs w:val="24"/>
        </w:rPr>
        <w:t>newest</w:t>
      </w:r>
      <w:r w:rsidR="00BD3725">
        <w:rPr>
          <w:rFonts w:ascii="Times New Roman" w:eastAsia="Times New Roman" w:hAnsi="Times New Roman" w:cs="Arial"/>
          <w:sz w:val="24"/>
          <w:szCs w:val="24"/>
        </w:rPr>
        <w:t xml:space="preserve"> </w:t>
      </w:r>
      <w:r w:rsidR="00B13060">
        <w:rPr>
          <w:rFonts w:ascii="Times New Roman" w:eastAsia="Times New Roman" w:hAnsi="Times New Roman" w:cs="Arial"/>
          <w:sz w:val="24"/>
          <w:szCs w:val="24"/>
        </w:rPr>
        <w:t>20</w:t>
      </w:r>
      <w:r w:rsidR="002817B9">
        <w:rPr>
          <w:rFonts w:ascii="Times New Roman" w:eastAsia="Times New Roman" w:hAnsi="Times New Roman" w:cs="Arial"/>
          <w:sz w:val="24"/>
          <w:szCs w:val="24"/>
        </w:rPr>
        <w:t xml:space="preserve">24 </w:t>
      </w:r>
      <w:r w:rsidR="00BD3725" w:rsidRPr="00BD3725">
        <w:rPr>
          <w:rFonts w:ascii="Times New Roman" w:eastAsia="Times New Roman" w:hAnsi="Times New Roman" w:cs="Arial"/>
          <w:sz w:val="24"/>
          <w:szCs w:val="24"/>
        </w:rPr>
        <w:t>winn</w:t>
      </w:r>
      <w:r w:rsidR="00B13060">
        <w:rPr>
          <w:rFonts w:ascii="Times New Roman" w:eastAsia="Times New Roman" w:hAnsi="Times New Roman" w:cs="Arial"/>
          <w:sz w:val="24"/>
          <w:szCs w:val="24"/>
        </w:rPr>
        <w:t>ing companies</w:t>
      </w:r>
      <w:r w:rsidR="00BD3725" w:rsidRPr="00BD3725">
        <w:rPr>
          <w:rFonts w:ascii="Times New Roman" w:eastAsia="Times New Roman" w:hAnsi="Times New Roman" w:cs="Arial"/>
          <w:sz w:val="24"/>
          <w:szCs w:val="24"/>
        </w:rPr>
        <w:t xml:space="preserve">.  </w:t>
      </w:r>
      <w:r w:rsidR="00B13060" w:rsidRPr="00B13060">
        <w:rPr>
          <w:rFonts w:ascii="Times New Roman" w:eastAsia="Times New Roman" w:hAnsi="Times New Roman" w:cs="Arial"/>
          <w:sz w:val="24"/>
          <w:szCs w:val="24"/>
        </w:rPr>
        <w:t xml:space="preserve">Only companies that distinguish themselves as having the most innovative business </w:t>
      </w:r>
      <w:r w:rsidR="008F0445" w:rsidRPr="008F0445">
        <w:rPr>
          <w:rFonts w:ascii="Times New Roman" w:eastAsia="Times New Roman" w:hAnsi="Times New Roman" w:cs="Arial"/>
          <w:sz w:val="24"/>
          <w:szCs w:val="24"/>
        </w:rPr>
        <w:t>acuteness</w:t>
      </w:r>
      <w:r w:rsidR="008F0445">
        <w:rPr>
          <w:rFonts w:ascii="Times New Roman" w:eastAsia="Times New Roman" w:hAnsi="Times New Roman" w:cs="Arial"/>
          <w:sz w:val="24"/>
          <w:szCs w:val="24"/>
        </w:rPr>
        <w:t xml:space="preserve"> </w:t>
      </w:r>
      <w:r w:rsidR="00B13060" w:rsidRPr="00B13060">
        <w:rPr>
          <w:rFonts w:ascii="Times New Roman" w:eastAsia="Times New Roman" w:hAnsi="Times New Roman" w:cs="Arial"/>
          <w:sz w:val="24"/>
          <w:szCs w:val="24"/>
        </w:rPr>
        <w:t xml:space="preserve">and human resource practices can be bestowed this honor. (See following list for winners.).  Considering the ten to one ratio of this program, these winning companies </w:t>
      </w:r>
      <w:r w:rsidR="00B13060">
        <w:rPr>
          <w:rFonts w:ascii="Times New Roman" w:eastAsia="Times New Roman" w:hAnsi="Times New Roman" w:cs="Arial"/>
          <w:sz w:val="24"/>
          <w:szCs w:val="24"/>
        </w:rPr>
        <w:t>are truly innovative in their employee engagement execution</w:t>
      </w:r>
      <w:r w:rsidR="00B13060" w:rsidRPr="00B13060">
        <w:rPr>
          <w:rFonts w:ascii="Times New Roman" w:eastAsia="Times New Roman" w:hAnsi="Times New Roman" w:cs="Arial"/>
          <w:sz w:val="24"/>
          <w:szCs w:val="24"/>
        </w:rPr>
        <w:t>.</w:t>
      </w:r>
    </w:p>
    <w:p w14:paraId="7E58F130" w14:textId="77777777" w:rsidR="00BD3725" w:rsidRPr="00BD3725" w:rsidRDefault="00BD3725" w:rsidP="00BD3725">
      <w:pPr>
        <w:spacing w:after="0" w:line="240" w:lineRule="auto"/>
        <w:rPr>
          <w:rFonts w:ascii="Times New Roman" w:eastAsia="Times New Roman" w:hAnsi="Times New Roman" w:cs="Arial"/>
          <w:sz w:val="24"/>
          <w:szCs w:val="24"/>
        </w:rPr>
      </w:pPr>
    </w:p>
    <w:p w14:paraId="3529CB61" w14:textId="77777777" w:rsidR="00BD3725" w:rsidRPr="00BD3725" w:rsidRDefault="00BD3725" w:rsidP="00BD3725">
      <w:pPr>
        <w:spacing w:after="0" w:line="240" w:lineRule="auto"/>
        <w:rPr>
          <w:rFonts w:ascii="Times New Roman" w:eastAsia="Times New Roman" w:hAnsi="Times New Roman" w:cs="Arial"/>
          <w:sz w:val="24"/>
          <w:szCs w:val="24"/>
        </w:rPr>
      </w:pPr>
      <w:r w:rsidRPr="00BD3725">
        <w:rPr>
          <w:rFonts w:ascii="Times New Roman" w:eastAsia="Times New Roman" w:hAnsi="Times New Roman" w:cs="Arial"/>
          <w:sz w:val="24"/>
          <w:szCs w:val="24"/>
        </w:rPr>
        <w:t>The winning companies were assessed by an independent research firm, which reviewed several key measures relative to other nationally recognized winners.  The categories applicants were scored on include: Compensation, Benefits and Employee Solutions; Creative Wellness and Wellbeing Solutions, Employee Enrichment, Engagement and Retention; Employee Education and Development; Recruitment and Selection; Employee Achievement and Recognition; Communication and Shared Vision; Diversity, Equity and Inclusion; Work-Life Blend; Community Initiatives and Corporate Responsibility; and Leadership, Strategy and Company Performance.</w:t>
      </w:r>
    </w:p>
    <w:p w14:paraId="1F6C1558" w14:textId="77777777" w:rsidR="00BD3725" w:rsidRPr="00BD3725" w:rsidRDefault="00BD3725" w:rsidP="00BD3725">
      <w:pPr>
        <w:spacing w:after="0" w:line="240" w:lineRule="auto"/>
        <w:rPr>
          <w:rFonts w:ascii="Times New Roman" w:eastAsia="Times New Roman" w:hAnsi="Times New Roman" w:cs="Arial"/>
          <w:sz w:val="24"/>
          <w:szCs w:val="24"/>
        </w:rPr>
      </w:pPr>
    </w:p>
    <w:p w14:paraId="107B80ED" w14:textId="77777777" w:rsidR="00BD3725" w:rsidRPr="00BD3725" w:rsidRDefault="00BD3725" w:rsidP="00BD3725">
      <w:pPr>
        <w:spacing w:after="0" w:line="240" w:lineRule="auto"/>
        <w:rPr>
          <w:rFonts w:ascii="Times New Roman" w:eastAsia="Times New Roman" w:hAnsi="Times New Roman" w:cs="Arial"/>
          <w:sz w:val="24"/>
          <w:szCs w:val="24"/>
        </w:rPr>
      </w:pPr>
      <w:r w:rsidRPr="00BD3725">
        <w:rPr>
          <w:rFonts w:ascii="Times New Roman" w:eastAsia="Times New Roman" w:hAnsi="Times New Roman" w:cs="Arial"/>
          <w:sz w:val="24"/>
          <w:szCs w:val="24"/>
        </w:rPr>
        <w:t>With over 2</w:t>
      </w:r>
      <w:r w:rsidR="00B13060">
        <w:rPr>
          <w:rFonts w:ascii="Times New Roman" w:eastAsia="Times New Roman" w:hAnsi="Times New Roman" w:cs="Arial"/>
          <w:sz w:val="24"/>
          <w:szCs w:val="24"/>
        </w:rPr>
        <w:t>5</w:t>
      </w:r>
      <w:r w:rsidRPr="00BD3725">
        <w:rPr>
          <w:rFonts w:ascii="Times New Roman" w:eastAsia="Times New Roman" w:hAnsi="Times New Roman" w:cs="Arial"/>
          <w:sz w:val="24"/>
          <w:szCs w:val="24"/>
        </w:rPr>
        <w:t xml:space="preserve"> years of experience conducting the Best and Brightest competitions, the National Association for Business Resources (NABR) has identified numerous best Human Resource practices and provided benchmarking for companies that continue to be leaders in employment standards.</w:t>
      </w:r>
    </w:p>
    <w:p w14:paraId="6D0DC129" w14:textId="77777777" w:rsidR="00BD3725" w:rsidRDefault="00BD3725" w:rsidP="00BD3725">
      <w:pPr>
        <w:spacing w:after="0" w:line="240" w:lineRule="auto"/>
        <w:rPr>
          <w:rFonts w:ascii="Times New Roman" w:eastAsia="Times New Roman" w:hAnsi="Times New Roman" w:cs="Arial"/>
          <w:sz w:val="24"/>
          <w:szCs w:val="24"/>
        </w:rPr>
      </w:pPr>
      <w:bookmarkStart w:id="0" w:name="_Hlk101780688"/>
    </w:p>
    <w:bookmarkEnd w:id="0"/>
    <w:p w14:paraId="0F032873" w14:textId="7DDF4089" w:rsidR="00BD3725" w:rsidRDefault="002817B9" w:rsidP="00BD3725">
      <w:pPr>
        <w:spacing w:after="0" w:line="240" w:lineRule="auto"/>
        <w:rPr>
          <w:rFonts w:ascii="Times New Roman" w:eastAsia="Times New Roman" w:hAnsi="Times New Roman" w:cs="Arial"/>
          <w:sz w:val="24"/>
          <w:szCs w:val="24"/>
        </w:rPr>
      </w:pPr>
      <w:r w:rsidRPr="002817B9">
        <w:rPr>
          <w:rFonts w:ascii="Times New Roman" w:eastAsia="Times New Roman" w:hAnsi="Times New Roman" w:cs="Arial"/>
          <w:sz w:val="24"/>
          <w:szCs w:val="24"/>
        </w:rPr>
        <w:t xml:space="preserve">"Jennifer Kluge, President and CEO of NABR and the Best &amp; Brightest Programs, highlighted that these companies have prioritized making a significant impact on their culture. With a focus on their employees as the top priority, this powerful community of the nation's elite leaders have gained a competitive </w:t>
      </w:r>
      <w:r w:rsidR="0057173B" w:rsidRPr="002817B9">
        <w:rPr>
          <w:rFonts w:ascii="Times New Roman" w:eastAsia="Times New Roman" w:hAnsi="Times New Roman" w:cs="Arial"/>
          <w:sz w:val="24"/>
          <w:szCs w:val="24"/>
        </w:rPr>
        <w:t>edge.</w:t>
      </w:r>
      <w:r w:rsidRPr="002817B9">
        <w:rPr>
          <w:rFonts w:ascii="Times New Roman" w:eastAsia="Times New Roman" w:hAnsi="Times New Roman" w:cs="Arial"/>
          <w:sz w:val="24"/>
          <w:szCs w:val="24"/>
        </w:rPr>
        <w:t>"</w:t>
      </w:r>
    </w:p>
    <w:p w14:paraId="58D4219B" w14:textId="77777777" w:rsidR="002817B9" w:rsidRPr="00BD3725" w:rsidRDefault="002817B9" w:rsidP="00BD3725">
      <w:pPr>
        <w:spacing w:after="0" w:line="240" w:lineRule="auto"/>
        <w:rPr>
          <w:rFonts w:ascii="Times New Roman" w:eastAsia="Times New Roman" w:hAnsi="Times New Roman" w:cs="Arial"/>
          <w:sz w:val="24"/>
          <w:szCs w:val="24"/>
          <w:highlight w:val="yellow"/>
        </w:rPr>
      </w:pPr>
    </w:p>
    <w:p w14:paraId="0733832C" w14:textId="77777777" w:rsidR="00BD3725" w:rsidRPr="00BD3725" w:rsidRDefault="00BD3725" w:rsidP="00BD3725">
      <w:pPr>
        <w:spacing w:after="0" w:line="240" w:lineRule="auto"/>
        <w:ind w:right="576"/>
        <w:rPr>
          <w:rFonts w:ascii="Times New Roman" w:eastAsia="Times New Roman" w:hAnsi="Times New Roman" w:cs="Times New Roman"/>
          <w:b/>
          <w:bCs/>
          <w:sz w:val="24"/>
          <w:szCs w:val="24"/>
        </w:rPr>
      </w:pPr>
      <w:r w:rsidRPr="00BD3725">
        <w:rPr>
          <w:rFonts w:ascii="Times New Roman" w:eastAsia="Times New Roman" w:hAnsi="Times New Roman" w:cs="Times New Roman"/>
          <w:b/>
          <w:bCs/>
          <w:sz w:val="24"/>
          <w:szCs w:val="24"/>
        </w:rPr>
        <w:t>About the Best and Brightest Programs</w:t>
      </w:r>
    </w:p>
    <w:p w14:paraId="5E3BD5B9" w14:textId="59DDBC0A" w:rsidR="00BD3725" w:rsidRPr="00BD3725" w:rsidRDefault="002817B9" w:rsidP="00B13060">
      <w:pPr>
        <w:spacing w:after="0" w:line="240" w:lineRule="auto"/>
        <w:ind w:right="576"/>
        <w:rPr>
          <w:rFonts w:ascii="Times New Roman" w:eastAsia="Times New Roman" w:hAnsi="Times New Roman" w:cs="Times New Roman"/>
          <w:sz w:val="24"/>
          <w:szCs w:val="24"/>
        </w:rPr>
      </w:pPr>
      <w:r w:rsidRPr="002817B9">
        <w:rPr>
          <w:rFonts w:ascii="Times New Roman" w:eastAsia="Times New Roman" w:hAnsi="Times New Roman" w:cs="Times New Roman"/>
          <w:sz w:val="24"/>
          <w:szCs w:val="24"/>
        </w:rPr>
        <w:t xml:space="preserve">The “Best and Brightest Companies to Work For®”, a program of the National Association for Business Resources, is presented annually in several markets: Atlanta, Charlotte, Chicago, Dallas/Fort Worth, Denver, Detroit, Houston, Miami, Milwaukee, Nashville, New England, New York, Northern California, Pacific Northwest, Southern California, West Michigan and Nationally. Nominations are now being accepted for all programs.  Visit </w:t>
      </w:r>
      <w:hyperlink r:id="rId6" w:history="1">
        <w:r w:rsidRPr="008C56C7">
          <w:rPr>
            <w:rStyle w:val="Hyperlink"/>
            <w:rFonts w:ascii="Times New Roman" w:eastAsia="Times New Roman" w:hAnsi="Times New Roman"/>
            <w:sz w:val="24"/>
            <w:szCs w:val="24"/>
          </w:rPr>
          <w:t>www.thebestandbrightest.com</w:t>
        </w:r>
      </w:hyperlink>
      <w:r>
        <w:rPr>
          <w:rFonts w:ascii="Times New Roman" w:eastAsia="Times New Roman" w:hAnsi="Times New Roman" w:cs="Times New Roman"/>
          <w:sz w:val="24"/>
          <w:szCs w:val="24"/>
        </w:rPr>
        <w:t xml:space="preserve"> </w:t>
      </w:r>
      <w:r w:rsidRPr="002817B9">
        <w:rPr>
          <w:rFonts w:ascii="Times New Roman" w:eastAsia="Times New Roman" w:hAnsi="Times New Roman" w:cs="Times New Roman"/>
          <w:sz w:val="24"/>
          <w:szCs w:val="24"/>
        </w:rPr>
        <w:t>to obtain an application.</w:t>
      </w:r>
    </w:p>
    <w:p w14:paraId="3882F086" w14:textId="77777777" w:rsidR="00BD3725" w:rsidRPr="00BD3725" w:rsidRDefault="00BD3725" w:rsidP="00BD3725">
      <w:pPr>
        <w:spacing w:after="0" w:line="240" w:lineRule="auto"/>
        <w:ind w:right="576"/>
        <w:rPr>
          <w:rFonts w:ascii="Times New Roman" w:eastAsia="Times New Roman" w:hAnsi="Times New Roman" w:cs="Times New Roman"/>
          <w:sz w:val="24"/>
          <w:szCs w:val="24"/>
        </w:rPr>
      </w:pPr>
    </w:p>
    <w:p w14:paraId="7D32B6CF" w14:textId="77777777" w:rsidR="007D13A6" w:rsidRDefault="007D13A6" w:rsidP="00452514">
      <w:pPr>
        <w:spacing w:after="0" w:line="240" w:lineRule="auto"/>
        <w:jc w:val="center"/>
        <w:rPr>
          <w:rFonts w:ascii="Times New Roman" w:eastAsia="Times New Roman" w:hAnsi="Times New Roman" w:cs="Times New Roman"/>
          <w:b/>
          <w:sz w:val="28"/>
        </w:rPr>
      </w:pPr>
    </w:p>
    <w:p w14:paraId="0ACD663F" w14:textId="77777777" w:rsidR="007D13A6" w:rsidRDefault="007D13A6" w:rsidP="00452514">
      <w:pPr>
        <w:spacing w:after="0" w:line="240" w:lineRule="auto"/>
        <w:jc w:val="center"/>
        <w:rPr>
          <w:rFonts w:ascii="Times New Roman" w:eastAsia="Times New Roman" w:hAnsi="Times New Roman" w:cs="Times New Roman"/>
          <w:b/>
          <w:sz w:val="28"/>
        </w:rPr>
      </w:pPr>
    </w:p>
    <w:p w14:paraId="781068ED" w14:textId="77777777" w:rsidR="007D13A6" w:rsidRDefault="007D13A6" w:rsidP="00452514">
      <w:pPr>
        <w:spacing w:after="0" w:line="240" w:lineRule="auto"/>
        <w:jc w:val="center"/>
        <w:rPr>
          <w:rFonts w:ascii="Times New Roman" w:eastAsia="Times New Roman" w:hAnsi="Times New Roman" w:cs="Times New Roman"/>
          <w:b/>
          <w:sz w:val="28"/>
        </w:rPr>
      </w:pPr>
    </w:p>
    <w:p w14:paraId="5D169E66" w14:textId="77777777" w:rsidR="000D7F26" w:rsidRDefault="000D7F26" w:rsidP="000D7F26">
      <w:pPr>
        <w:spacing w:after="0" w:line="240" w:lineRule="auto"/>
        <w:rPr>
          <w:rFonts w:ascii="Times New Roman" w:eastAsia="Times New Roman" w:hAnsi="Times New Roman" w:cs="Times New Roman"/>
          <w:b/>
          <w:sz w:val="28"/>
        </w:rPr>
      </w:pPr>
    </w:p>
    <w:p w14:paraId="1252281D" w14:textId="2CE96993" w:rsidR="00452514" w:rsidRDefault="00452514" w:rsidP="00F0550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202</w:t>
      </w:r>
      <w:r w:rsidR="002817B9">
        <w:rPr>
          <w:rFonts w:ascii="Times New Roman" w:eastAsia="Times New Roman" w:hAnsi="Times New Roman" w:cs="Times New Roman"/>
          <w:b/>
          <w:sz w:val="28"/>
        </w:rPr>
        <w:t>4</w:t>
      </w:r>
      <w:r>
        <w:rPr>
          <w:rFonts w:ascii="Times New Roman" w:eastAsia="Times New Roman" w:hAnsi="Times New Roman" w:cs="Times New Roman"/>
          <w:b/>
          <w:sz w:val="28"/>
        </w:rPr>
        <w:t xml:space="preserve"> Best and Brightest Companies to Work For</w:t>
      </w:r>
      <w:r>
        <w:rPr>
          <w:rFonts w:ascii="Times New Roman" w:eastAsia="Times New Roman" w:hAnsi="Times New Roman" w:cs="Times New Roman"/>
          <w:b/>
          <w:sz w:val="28"/>
          <w:vertAlign w:val="superscript"/>
        </w:rPr>
        <w:t>®</w:t>
      </w:r>
      <w:r>
        <w:rPr>
          <w:rFonts w:ascii="Times New Roman" w:eastAsia="Times New Roman" w:hAnsi="Times New Roman" w:cs="Times New Roman"/>
          <w:b/>
          <w:sz w:val="28"/>
        </w:rPr>
        <w:t xml:space="preserve"> Winners</w:t>
      </w:r>
    </w:p>
    <w:p w14:paraId="4F1F78CA" w14:textId="77777777" w:rsidR="000D7F26" w:rsidRDefault="000D7F26" w:rsidP="000D7F26">
      <w:pPr>
        <w:spacing w:after="0" w:line="240" w:lineRule="auto"/>
        <w:rPr>
          <w:rFonts w:ascii="Times New Roman" w:eastAsia="Times New Roman" w:hAnsi="Times New Roman" w:cs="Times New Roman"/>
          <w:b/>
          <w:sz w:val="28"/>
        </w:rPr>
      </w:pPr>
    </w:p>
    <w:p w14:paraId="353703A2" w14:textId="77777777" w:rsidR="004D795B" w:rsidRDefault="004D795B" w:rsidP="000D7F26">
      <w:pPr>
        <w:spacing w:after="0" w:line="240" w:lineRule="auto"/>
        <w:rPr>
          <w:rFonts w:ascii="Times New Roman" w:eastAsia="Times New Roman" w:hAnsi="Times New Roman" w:cs="Times New Roman"/>
          <w:b/>
          <w:sz w:val="28"/>
        </w:rPr>
      </w:pPr>
    </w:p>
    <w:p w14:paraId="5A46A64E" w14:textId="368C84F8" w:rsidR="008822B3" w:rsidRDefault="008822B3" w:rsidP="008822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Atlanta’s Best and Brightest 202</w:t>
      </w:r>
      <w:r w:rsidR="004C09B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Winners</w:t>
      </w:r>
    </w:p>
    <w:p w14:paraId="4EE6393E" w14:textId="77777777" w:rsidR="00C75E84" w:rsidRDefault="00C75E84" w:rsidP="00C75E84">
      <w:pPr>
        <w:spacing w:after="0" w:line="240" w:lineRule="auto"/>
        <w:rPr>
          <w:rFonts w:ascii="Times New Roman" w:eastAsia="Times New Roman" w:hAnsi="Times New Roman" w:cs="Times New Roman"/>
          <w:sz w:val="24"/>
          <w:szCs w:val="24"/>
        </w:rPr>
        <w:sectPr w:rsidR="00C75E84" w:rsidSect="00BD3725">
          <w:footerReference w:type="default" r:id="rId7"/>
          <w:pgSz w:w="12240" w:h="15840" w:code="1"/>
          <w:pgMar w:top="864" w:right="1296" w:bottom="864" w:left="1296" w:header="720" w:footer="288" w:gutter="0"/>
          <w:paperSrc w:first="15" w:other="15"/>
          <w:cols w:space="720"/>
          <w:docGrid w:linePitch="360"/>
        </w:sectPr>
      </w:pPr>
    </w:p>
    <w:p w14:paraId="68993289" w14:textId="1C7BD47B"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Asset Living </w:t>
      </w:r>
    </w:p>
    <w:p w14:paraId="5834B38B"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CHEP</w:t>
      </w:r>
    </w:p>
    <w:p w14:paraId="78D8CC69"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Daugherty Business Solutions - Atlanta</w:t>
      </w:r>
    </w:p>
    <w:p w14:paraId="3026CE15" w14:textId="77777777" w:rsidR="000F12B9" w:rsidRPr="000F12B9" w:rsidRDefault="000F12B9"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Greenzie</w:t>
      </w:r>
      <w:proofErr w:type="spellEnd"/>
    </w:p>
    <w:p w14:paraId="5BBCD1DF" w14:textId="77777777" w:rsidR="000F12B9" w:rsidRPr="000F12B9" w:rsidRDefault="000F12B9"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Inspirien</w:t>
      </w:r>
      <w:proofErr w:type="spellEnd"/>
    </w:p>
    <w:p w14:paraId="75CC3478"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IST Management Services, Inc</w:t>
      </w:r>
    </w:p>
    <w:p w14:paraId="6C3C5BD3" w14:textId="0575A9D5" w:rsid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WOW! Internet &amp; Cable </w:t>
      </w:r>
      <w:r>
        <w:rPr>
          <w:rFonts w:ascii="Times New Roman" w:eastAsia="Times New Roman" w:hAnsi="Times New Roman" w:cs="Times New Roman"/>
          <w:sz w:val="24"/>
          <w:szCs w:val="24"/>
        </w:rPr>
        <w:t>–</w:t>
      </w:r>
      <w:r w:rsidRPr="000F12B9">
        <w:rPr>
          <w:rFonts w:ascii="Times New Roman" w:eastAsia="Times New Roman" w:hAnsi="Times New Roman" w:cs="Times New Roman"/>
          <w:sz w:val="24"/>
          <w:szCs w:val="24"/>
        </w:rPr>
        <w:t xml:space="preserve"> Atlanta</w:t>
      </w:r>
    </w:p>
    <w:p w14:paraId="2DCB7128" w14:textId="77777777" w:rsidR="00C75E84" w:rsidRDefault="00C75E84" w:rsidP="00C75E84">
      <w:pPr>
        <w:spacing w:after="0" w:line="240" w:lineRule="auto"/>
        <w:rPr>
          <w:rFonts w:ascii="Times New Roman" w:eastAsia="Times New Roman" w:hAnsi="Times New Roman" w:cs="Times New Roman"/>
          <w:sz w:val="24"/>
          <w:szCs w:val="24"/>
        </w:rPr>
        <w:sectPr w:rsidR="00C75E84" w:rsidSect="00C75E84">
          <w:type w:val="continuous"/>
          <w:pgSz w:w="12240" w:h="15840" w:code="1"/>
          <w:pgMar w:top="864" w:right="1296" w:bottom="864" w:left="1296" w:header="720" w:footer="288" w:gutter="0"/>
          <w:paperSrc w:first="15" w:other="15"/>
          <w:cols w:num="2" w:space="720"/>
          <w:docGrid w:linePitch="360"/>
        </w:sectPr>
      </w:pPr>
    </w:p>
    <w:p w14:paraId="025C0E10" w14:textId="77777777" w:rsidR="001C1711" w:rsidRDefault="001C1711" w:rsidP="008822B3">
      <w:pPr>
        <w:spacing w:after="0" w:line="240" w:lineRule="auto"/>
        <w:rPr>
          <w:rFonts w:ascii="Times New Roman" w:eastAsia="Times New Roman" w:hAnsi="Times New Roman" w:cs="Times New Roman"/>
          <w:sz w:val="24"/>
          <w:szCs w:val="24"/>
        </w:rPr>
      </w:pPr>
    </w:p>
    <w:p w14:paraId="34A4D523" w14:textId="77777777" w:rsidR="004D795B" w:rsidRDefault="004D795B" w:rsidP="008822B3">
      <w:pPr>
        <w:spacing w:after="0" w:line="240" w:lineRule="auto"/>
        <w:rPr>
          <w:rFonts w:ascii="Times New Roman" w:eastAsia="Times New Roman" w:hAnsi="Times New Roman" w:cs="Times New Roman"/>
          <w:sz w:val="24"/>
          <w:szCs w:val="24"/>
        </w:rPr>
      </w:pPr>
    </w:p>
    <w:p w14:paraId="59CCC0FD" w14:textId="42F9FF4B" w:rsidR="008822B3" w:rsidRDefault="008822B3" w:rsidP="008822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Chicago’s </w:t>
      </w:r>
      <w:r w:rsidR="00F87A1F" w:rsidRPr="00F87A1F">
        <w:rPr>
          <w:rFonts w:ascii="Times New Roman" w:eastAsia="Times New Roman" w:hAnsi="Times New Roman" w:cs="Times New Roman"/>
          <w:b/>
          <w:sz w:val="24"/>
          <w:szCs w:val="24"/>
        </w:rPr>
        <w:t>Best and Brightest 2024 Winners</w:t>
      </w:r>
    </w:p>
    <w:p w14:paraId="43190F35" w14:textId="77777777" w:rsidR="00300344" w:rsidRDefault="00300344" w:rsidP="00300344">
      <w:pPr>
        <w:spacing w:after="0" w:line="240" w:lineRule="auto"/>
        <w:rPr>
          <w:rFonts w:ascii="Times New Roman" w:eastAsia="Times New Roman" w:hAnsi="Times New Roman" w:cs="Times New Roman"/>
          <w:sz w:val="24"/>
          <w:szCs w:val="24"/>
        </w:rPr>
        <w:sectPr w:rsidR="00300344" w:rsidSect="00C75E84">
          <w:type w:val="continuous"/>
          <w:pgSz w:w="12240" w:h="15840" w:code="1"/>
          <w:pgMar w:top="864" w:right="1296" w:bottom="864" w:left="1296" w:header="720" w:footer="288" w:gutter="0"/>
          <w:paperSrc w:first="15" w:other="15"/>
          <w:cols w:space="720"/>
          <w:docGrid w:linePitch="360"/>
        </w:sectPr>
      </w:pPr>
    </w:p>
    <w:p w14:paraId="4B383EBF"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Aspire</w:t>
      </w:r>
    </w:p>
    <w:p w14:paraId="590F5943" w14:textId="7A343DE7" w:rsidR="00246197" w:rsidRDefault="00246197" w:rsidP="000F12B9">
      <w:pPr>
        <w:spacing w:after="0" w:line="240" w:lineRule="auto"/>
        <w:rPr>
          <w:rFonts w:ascii="Times New Roman" w:eastAsia="Times New Roman" w:hAnsi="Times New Roman" w:cs="Times New Roman"/>
          <w:sz w:val="24"/>
          <w:szCs w:val="24"/>
        </w:rPr>
      </w:pPr>
      <w:r w:rsidRPr="00246197">
        <w:rPr>
          <w:rFonts w:ascii="Times New Roman" w:eastAsia="Times New Roman" w:hAnsi="Times New Roman" w:cs="Times New Roman"/>
          <w:sz w:val="24"/>
          <w:szCs w:val="24"/>
        </w:rPr>
        <w:t>Be Marketable</w:t>
      </w:r>
    </w:p>
    <w:p w14:paraId="47CC14E1" w14:textId="3632E1DB"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Best Bay Logistics</w:t>
      </w:r>
    </w:p>
    <w:p w14:paraId="106C49A4" w14:textId="6F5AA6AA" w:rsidR="00246197" w:rsidRDefault="00246197" w:rsidP="000F12B9">
      <w:pPr>
        <w:spacing w:after="0" w:line="240" w:lineRule="auto"/>
        <w:rPr>
          <w:rFonts w:ascii="Times New Roman" w:eastAsia="Times New Roman" w:hAnsi="Times New Roman" w:cs="Times New Roman"/>
          <w:sz w:val="24"/>
          <w:szCs w:val="24"/>
        </w:rPr>
      </w:pPr>
      <w:r w:rsidRPr="00246197">
        <w:rPr>
          <w:rFonts w:ascii="Times New Roman" w:eastAsia="Times New Roman" w:hAnsi="Times New Roman" w:cs="Times New Roman"/>
          <w:sz w:val="24"/>
          <w:szCs w:val="24"/>
        </w:rPr>
        <w:t>Beverly Companies</w:t>
      </w:r>
    </w:p>
    <w:p w14:paraId="7B49E05D" w14:textId="4137B01E"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C-4 Analytics </w:t>
      </w:r>
    </w:p>
    <w:p w14:paraId="5C314DD0"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Comcast - Chicago</w:t>
      </w:r>
    </w:p>
    <w:p w14:paraId="6A83127B" w14:textId="4E507FA4"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Daugherty Business Solutions </w:t>
      </w:r>
    </w:p>
    <w:p w14:paraId="4168E46E" w14:textId="77777777" w:rsidR="000F12B9" w:rsidRPr="000F12B9" w:rsidRDefault="000F12B9"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Entara</w:t>
      </w:r>
      <w:proofErr w:type="spellEnd"/>
    </w:p>
    <w:p w14:paraId="70103171" w14:textId="46B3AD88" w:rsidR="000F12B9" w:rsidRPr="000F12B9" w:rsidRDefault="000F12B9"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Epitec</w:t>
      </w:r>
      <w:proofErr w:type="spellEnd"/>
      <w:r w:rsidRPr="000F12B9">
        <w:rPr>
          <w:rFonts w:ascii="Times New Roman" w:eastAsia="Times New Roman" w:hAnsi="Times New Roman" w:cs="Times New Roman"/>
          <w:sz w:val="24"/>
          <w:szCs w:val="24"/>
        </w:rPr>
        <w:t xml:space="preserve"> </w:t>
      </w:r>
    </w:p>
    <w:p w14:paraId="3845A1F4" w14:textId="2180B2A5" w:rsidR="000F12B9" w:rsidRPr="000F12B9" w:rsidRDefault="000F12B9"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Flexco</w:t>
      </w:r>
      <w:proofErr w:type="spellEnd"/>
      <w:r w:rsidRPr="000F12B9">
        <w:rPr>
          <w:rFonts w:ascii="Times New Roman" w:eastAsia="Times New Roman" w:hAnsi="Times New Roman" w:cs="Times New Roman"/>
          <w:sz w:val="24"/>
          <w:szCs w:val="24"/>
        </w:rPr>
        <w:t xml:space="preserve"> </w:t>
      </w:r>
    </w:p>
    <w:p w14:paraId="6262E8AD" w14:textId="7F72D8B1"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Ghafari Associates, LLC </w:t>
      </w:r>
    </w:p>
    <w:p w14:paraId="0785294A" w14:textId="7183990A"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Marsh McLennan Agency </w:t>
      </w:r>
    </w:p>
    <w:p w14:paraId="1A8DB9B4" w14:textId="09B0CD1E"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Michael Page </w:t>
      </w:r>
    </w:p>
    <w:p w14:paraId="4A19DC3F" w14:textId="77777777" w:rsidR="000F12B9" w:rsidRPr="000F12B9" w:rsidRDefault="000F12B9"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Nitel</w:t>
      </w:r>
      <w:proofErr w:type="spellEnd"/>
    </w:p>
    <w:p w14:paraId="5D233D05" w14:textId="5A5792EE" w:rsidR="000F12B9" w:rsidRPr="000F12B9" w:rsidRDefault="000F12B9"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nvisia</w:t>
      </w:r>
      <w:proofErr w:type="spellEnd"/>
      <w:r w:rsidRPr="000F12B9">
        <w:rPr>
          <w:rFonts w:ascii="Times New Roman" w:eastAsia="Times New Roman" w:hAnsi="Times New Roman" w:cs="Times New Roman"/>
          <w:sz w:val="24"/>
          <w:szCs w:val="24"/>
        </w:rPr>
        <w:t xml:space="preserve"> </w:t>
      </w:r>
    </w:p>
    <w:p w14:paraId="2BE8C461"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Paylocity Corp</w:t>
      </w:r>
    </w:p>
    <w:p w14:paraId="1BC295BB"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Porcaro </w:t>
      </w:r>
      <w:proofErr w:type="spellStart"/>
      <w:r w:rsidRPr="000F12B9">
        <w:rPr>
          <w:rFonts w:ascii="Times New Roman" w:eastAsia="Times New Roman" w:hAnsi="Times New Roman" w:cs="Times New Roman"/>
          <w:sz w:val="24"/>
          <w:szCs w:val="24"/>
        </w:rPr>
        <w:t>Stolarek</w:t>
      </w:r>
      <w:proofErr w:type="spellEnd"/>
      <w:r w:rsidRPr="000F12B9">
        <w:rPr>
          <w:rFonts w:ascii="Times New Roman" w:eastAsia="Times New Roman" w:hAnsi="Times New Roman" w:cs="Times New Roman"/>
          <w:sz w:val="24"/>
          <w:szCs w:val="24"/>
        </w:rPr>
        <w:t xml:space="preserve"> Mete Partners</w:t>
      </w:r>
    </w:p>
    <w:p w14:paraId="12F6EE45" w14:textId="5FAFBC2F"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Prominence Advisors </w:t>
      </w:r>
    </w:p>
    <w:p w14:paraId="261F7D8C"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The Pepper Group</w:t>
      </w:r>
    </w:p>
    <w:p w14:paraId="21202B58" w14:textId="77777777" w:rsidR="000F12B9" w:rsidRPr="000F12B9" w:rsidRDefault="000F12B9"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The Salem Group</w:t>
      </w:r>
    </w:p>
    <w:p w14:paraId="68AAEE67" w14:textId="1C6314DC" w:rsidR="00300344" w:rsidRDefault="000F12B9" w:rsidP="000F12B9">
      <w:pPr>
        <w:spacing w:after="0" w:line="240" w:lineRule="auto"/>
        <w:rPr>
          <w:rFonts w:ascii="Times New Roman" w:eastAsia="Times New Roman" w:hAnsi="Times New Roman" w:cs="Times New Roman"/>
          <w:b/>
          <w:sz w:val="24"/>
          <w:szCs w:val="24"/>
        </w:rPr>
        <w:sectPr w:rsidR="00300344" w:rsidSect="00300344">
          <w:type w:val="continuous"/>
          <w:pgSz w:w="12240" w:h="15840" w:code="1"/>
          <w:pgMar w:top="864" w:right="1296" w:bottom="864" w:left="1296" w:header="720" w:footer="288" w:gutter="0"/>
          <w:paperSrc w:first="15" w:other="15"/>
          <w:cols w:num="2" w:space="720"/>
          <w:docGrid w:linePitch="360"/>
        </w:sectPr>
      </w:pPr>
      <w:r w:rsidRPr="000F12B9">
        <w:rPr>
          <w:rFonts w:ascii="Times New Roman" w:eastAsia="Times New Roman" w:hAnsi="Times New Roman" w:cs="Times New Roman"/>
          <w:sz w:val="24"/>
          <w:szCs w:val="24"/>
        </w:rPr>
        <w:t xml:space="preserve">WOW! Internet and Cable </w:t>
      </w:r>
    </w:p>
    <w:p w14:paraId="4BDC7E16" w14:textId="77777777" w:rsidR="000F12B9" w:rsidRDefault="000F12B9" w:rsidP="00300344">
      <w:pPr>
        <w:spacing w:after="0" w:line="240" w:lineRule="auto"/>
        <w:rPr>
          <w:rFonts w:ascii="Times New Roman" w:eastAsia="Times New Roman" w:hAnsi="Times New Roman" w:cs="Times New Roman"/>
          <w:b/>
          <w:sz w:val="24"/>
          <w:szCs w:val="24"/>
        </w:rPr>
      </w:pPr>
    </w:p>
    <w:p w14:paraId="0F9B2929" w14:textId="77777777" w:rsidR="004D795B" w:rsidRPr="004D795B" w:rsidRDefault="004D795B" w:rsidP="00300344">
      <w:pPr>
        <w:spacing w:after="0" w:line="240" w:lineRule="auto"/>
        <w:rPr>
          <w:rFonts w:ascii="Times New Roman" w:eastAsia="Times New Roman" w:hAnsi="Times New Roman" w:cs="Times New Roman"/>
          <w:b/>
          <w:sz w:val="24"/>
          <w:szCs w:val="24"/>
        </w:rPr>
      </w:pPr>
    </w:p>
    <w:p w14:paraId="7B29EEE8" w14:textId="3312ADD9" w:rsidR="000F12B9" w:rsidRDefault="000F12B9" w:rsidP="000F12B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Charlotte</w:t>
      </w:r>
      <w:r w:rsidR="00F87A1F">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F87A1F" w:rsidRPr="00F87A1F">
        <w:rPr>
          <w:rFonts w:ascii="Times New Roman" w:eastAsia="Times New Roman" w:hAnsi="Times New Roman" w:cs="Times New Roman"/>
          <w:b/>
          <w:sz w:val="24"/>
          <w:szCs w:val="24"/>
        </w:rPr>
        <w:t>Best and Brightest 2024 Winners</w:t>
      </w:r>
    </w:p>
    <w:p w14:paraId="10933A22" w14:textId="7EFBA443" w:rsidR="000F12B9" w:rsidRPr="000F12B9" w:rsidRDefault="000F12B9" w:rsidP="00300344">
      <w:pPr>
        <w:spacing w:after="0" w:line="240" w:lineRule="auto"/>
        <w:rPr>
          <w:rFonts w:ascii="Times New Roman" w:eastAsia="Times New Roman" w:hAnsi="Times New Roman" w:cs="Times New Roman"/>
          <w:bCs/>
          <w:sz w:val="24"/>
          <w:szCs w:val="24"/>
        </w:rPr>
      </w:pPr>
      <w:r w:rsidRPr="000F12B9">
        <w:rPr>
          <w:rFonts w:ascii="Times New Roman" w:eastAsia="Times New Roman" w:hAnsi="Times New Roman" w:cs="Times New Roman"/>
          <w:bCs/>
          <w:sz w:val="24"/>
          <w:szCs w:val="24"/>
        </w:rPr>
        <w:t xml:space="preserve">Progressive AE </w:t>
      </w:r>
    </w:p>
    <w:p w14:paraId="4E0F58B0" w14:textId="77777777" w:rsidR="000F12B9" w:rsidRDefault="000F12B9" w:rsidP="00300344">
      <w:pPr>
        <w:spacing w:after="0" w:line="240" w:lineRule="auto"/>
        <w:rPr>
          <w:rFonts w:ascii="Times New Roman" w:eastAsia="Times New Roman" w:hAnsi="Times New Roman" w:cs="Times New Roman"/>
          <w:b/>
          <w:sz w:val="24"/>
          <w:szCs w:val="24"/>
        </w:rPr>
      </w:pPr>
    </w:p>
    <w:p w14:paraId="24046133" w14:textId="77777777" w:rsidR="004D795B" w:rsidRPr="004D795B" w:rsidRDefault="004D795B" w:rsidP="00300344">
      <w:pPr>
        <w:spacing w:after="0" w:line="240" w:lineRule="auto"/>
        <w:rPr>
          <w:rFonts w:ascii="Times New Roman" w:eastAsia="Times New Roman" w:hAnsi="Times New Roman" w:cs="Times New Roman"/>
          <w:b/>
          <w:sz w:val="24"/>
          <w:szCs w:val="24"/>
        </w:rPr>
      </w:pPr>
    </w:p>
    <w:p w14:paraId="318123E0" w14:textId="2891C5DB" w:rsidR="00452514" w:rsidRDefault="00452514" w:rsidP="004525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Dallas Fort Worth’s </w:t>
      </w:r>
      <w:r w:rsidR="00F87A1F">
        <w:rPr>
          <w:rFonts w:ascii="Times New Roman" w:eastAsia="Times New Roman" w:hAnsi="Times New Roman" w:cs="Times New Roman"/>
          <w:b/>
          <w:sz w:val="24"/>
          <w:szCs w:val="24"/>
        </w:rPr>
        <w:t>Best and Brightest 2024 Winners</w:t>
      </w:r>
    </w:p>
    <w:p w14:paraId="78E5CB0E" w14:textId="77777777" w:rsidR="009431C0" w:rsidRDefault="009431C0" w:rsidP="00300344">
      <w:pPr>
        <w:spacing w:after="0" w:line="240" w:lineRule="auto"/>
        <w:rPr>
          <w:rFonts w:ascii="Times New Roman" w:eastAsia="Times New Roman" w:hAnsi="Times New Roman" w:cs="Times New Roman"/>
          <w:sz w:val="24"/>
          <w:szCs w:val="24"/>
        </w:rPr>
        <w:sectPr w:rsidR="009431C0" w:rsidSect="00C75E84">
          <w:type w:val="continuous"/>
          <w:pgSz w:w="12240" w:h="15840" w:code="1"/>
          <w:pgMar w:top="864" w:right="1296" w:bottom="864" w:left="1296" w:header="720" w:footer="288" w:gutter="0"/>
          <w:paperSrc w:first="15" w:other="15"/>
          <w:cols w:space="720"/>
          <w:docGrid w:linePitch="360"/>
        </w:sectPr>
      </w:pPr>
    </w:p>
    <w:p w14:paraId="7F7EDB95"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Accountable Healthcare Staffing</w:t>
      </w:r>
    </w:p>
    <w:p w14:paraId="40BAE8BA" w14:textId="77777777" w:rsidR="00F0550D" w:rsidRPr="00F0550D" w:rsidRDefault="00F0550D" w:rsidP="00F0550D">
      <w:pPr>
        <w:spacing w:after="0" w:line="240" w:lineRule="auto"/>
        <w:rPr>
          <w:rFonts w:ascii="Times New Roman" w:eastAsia="Times New Roman" w:hAnsi="Times New Roman" w:cs="Times New Roman"/>
          <w:sz w:val="24"/>
          <w:szCs w:val="24"/>
        </w:rPr>
      </w:pPr>
      <w:proofErr w:type="spellStart"/>
      <w:r w:rsidRPr="00F0550D">
        <w:rPr>
          <w:rFonts w:ascii="Times New Roman" w:eastAsia="Times New Roman" w:hAnsi="Times New Roman" w:cs="Times New Roman"/>
          <w:sz w:val="24"/>
          <w:szCs w:val="24"/>
        </w:rPr>
        <w:t>Advancial</w:t>
      </w:r>
      <w:proofErr w:type="spellEnd"/>
      <w:r w:rsidRPr="00F0550D">
        <w:rPr>
          <w:rFonts w:ascii="Times New Roman" w:eastAsia="Times New Roman" w:hAnsi="Times New Roman" w:cs="Times New Roman"/>
          <w:sz w:val="24"/>
          <w:szCs w:val="24"/>
        </w:rPr>
        <w:t xml:space="preserve"> Federal Credit Union</w:t>
      </w:r>
    </w:p>
    <w:p w14:paraId="5D7EFC50"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 xml:space="preserve">Asset Living </w:t>
      </w:r>
    </w:p>
    <w:p w14:paraId="6BA2739C" w14:textId="77777777" w:rsidR="00F0550D" w:rsidRPr="00F0550D" w:rsidRDefault="00F0550D" w:rsidP="00F0550D">
      <w:pPr>
        <w:spacing w:after="0" w:line="240" w:lineRule="auto"/>
        <w:rPr>
          <w:rFonts w:ascii="Times New Roman" w:eastAsia="Times New Roman" w:hAnsi="Times New Roman" w:cs="Times New Roman"/>
          <w:sz w:val="24"/>
          <w:szCs w:val="24"/>
        </w:rPr>
      </w:pPr>
      <w:proofErr w:type="spellStart"/>
      <w:r w:rsidRPr="00F0550D">
        <w:rPr>
          <w:rFonts w:ascii="Times New Roman" w:eastAsia="Times New Roman" w:hAnsi="Times New Roman" w:cs="Times New Roman"/>
          <w:sz w:val="24"/>
          <w:szCs w:val="24"/>
        </w:rPr>
        <w:t>Axxess</w:t>
      </w:r>
      <w:proofErr w:type="spellEnd"/>
    </w:p>
    <w:p w14:paraId="523A0CC0"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BDO USA,P.C.</w:t>
      </w:r>
    </w:p>
    <w:p w14:paraId="1807FCF1"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Clear Technologies, Inc.</w:t>
      </w:r>
    </w:p>
    <w:p w14:paraId="057F5F34" w14:textId="77777777" w:rsidR="00F0550D" w:rsidRPr="00F0550D" w:rsidRDefault="00F0550D" w:rsidP="00F0550D">
      <w:pPr>
        <w:spacing w:after="0" w:line="240" w:lineRule="auto"/>
        <w:rPr>
          <w:rFonts w:ascii="Times New Roman" w:eastAsia="Times New Roman" w:hAnsi="Times New Roman" w:cs="Times New Roman"/>
          <w:sz w:val="24"/>
          <w:szCs w:val="24"/>
        </w:rPr>
      </w:pPr>
      <w:proofErr w:type="spellStart"/>
      <w:r w:rsidRPr="00F0550D">
        <w:rPr>
          <w:rFonts w:ascii="Times New Roman" w:eastAsia="Times New Roman" w:hAnsi="Times New Roman" w:cs="Times New Roman"/>
          <w:sz w:val="24"/>
          <w:szCs w:val="24"/>
        </w:rPr>
        <w:t>ComboCurve</w:t>
      </w:r>
      <w:proofErr w:type="spellEnd"/>
      <w:r w:rsidRPr="00F0550D">
        <w:rPr>
          <w:rFonts w:ascii="Times New Roman" w:eastAsia="Times New Roman" w:hAnsi="Times New Roman" w:cs="Times New Roman"/>
          <w:sz w:val="24"/>
          <w:szCs w:val="24"/>
        </w:rPr>
        <w:t xml:space="preserve"> </w:t>
      </w:r>
    </w:p>
    <w:p w14:paraId="02740378"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Daugherty Business Solutions</w:t>
      </w:r>
    </w:p>
    <w:p w14:paraId="37B5C133"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Edwards &amp; Associates</w:t>
      </w:r>
    </w:p>
    <w:p w14:paraId="52C19A9E" w14:textId="77777777" w:rsidR="00F0550D" w:rsidRPr="00F0550D" w:rsidRDefault="00F0550D" w:rsidP="00F0550D">
      <w:pPr>
        <w:spacing w:after="0" w:line="240" w:lineRule="auto"/>
        <w:rPr>
          <w:rFonts w:ascii="Times New Roman" w:eastAsia="Times New Roman" w:hAnsi="Times New Roman" w:cs="Times New Roman"/>
          <w:sz w:val="24"/>
          <w:szCs w:val="24"/>
        </w:rPr>
      </w:pPr>
      <w:proofErr w:type="spellStart"/>
      <w:r w:rsidRPr="00F0550D">
        <w:rPr>
          <w:rFonts w:ascii="Times New Roman" w:eastAsia="Times New Roman" w:hAnsi="Times New Roman" w:cs="Times New Roman"/>
          <w:sz w:val="24"/>
          <w:szCs w:val="24"/>
        </w:rPr>
        <w:t>Epitec,Inc</w:t>
      </w:r>
      <w:proofErr w:type="spellEnd"/>
      <w:r w:rsidRPr="00F0550D">
        <w:rPr>
          <w:rFonts w:ascii="Times New Roman" w:eastAsia="Times New Roman" w:hAnsi="Times New Roman" w:cs="Times New Roman"/>
          <w:sz w:val="24"/>
          <w:szCs w:val="24"/>
        </w:rPr>
        <w:t>.</w:t>
      </w:r>
    </w:p>
    <w:p w14:paraId="68558F1D" w14:textId="77777777" w:rsidR="00F0550D" w:rsidRPr="00F0550D" w:rsidRDefault="00F0550D" w:rsidP="00F0550D">
      <w:pPr>
        <w:spacing w:after="0" w:line="240" w:lineRule="auto"/>
        <w:rPr>
          <w:rFonts w:ascii="Times New Roman" w:eastAsia="Times New Roman" w:hAnsi="Times New Roman" w:cs="Times New Roman"/>
          <w:sz w:val="24"/>
          <w:szCs w:val="24"/>
        </w:rPr>
      </w:pPr>
      <w:proofErr w:type="spellStart"/>
      <w:r w:rsidRPr="00F0550D">
        <w:rPr>
          <w:rFonts w:ascii="Times New Roman" w:eastAsia="Times New Roman" w:hAnsi="Times New Roman" w:cs="Times New Roman"/>
          <w:sz w:val="24"/>
          <w:szCs w:val="24"/>
        </w:rPr>
        <w:t>Evantage</w:t>
      </w:r>
      <w:proofErr w:type="spellEnd"/>
      <w:r w:rsidRPr="00F0550D">
        <w:rPr>
          <w:rFonts w:ascii="Times New Roman" w:eastAsia="Times New Roman" w:hAnsi="Times New Roman" w:cs="Times New Roman"/>
          <w:sz w:val="24"/>
          <w:szCs w:val="24"/>
        </w:rPr>
        <w:t>, Inc.</w:t>
      </w:r>
    </w:p>
    <w:p w14:paraId="35604512"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 xml:space="preserve">Foundation Support Specialists  </w:t>
      </w:r>
    </w:p>
    <w:p w14:paraId="49468ED7" w14:textId="77777777" w:rsidR="00F0550D" w:rsidRPr="00F0550D" w:rsidRDefault="00F0550D" w:rsidP="00F0550D">
      <w:pPr>
        <w:spacing w:after="0" w:line="240" w:lineRule="auto"/>
        <w:rPr>
          <w:rFonts w:ascii="Times New Roman" w:eastAsia="Times New Roman" w:hAnsi="Times New Roman" w:cs="Times New Roman"/>
          <w:sz w:val="24"/>
          <w:szCs w:val="24"/>
        </w:rPr>
      </w:pPr>
      <w:proofErr w:type="spellStart"/>
      <w:r w:rsidRPr="00F0550D">
        <w:rPr>
          <w:rFonts w:ascii="Times New Roman" w:eastAsia="Times New Roman" w:hAnsi="Times New Roman" w:cs="Times New Roman"/>
          <w:sz w:val="24"/>
          <w:szCs w:val="24"/>
        </w:rPr>
        <w:t>HRchitect</w:t>
      </w:r>
      <w:proofErr w:type="spellEnd"/>
    </w:p>
    <w:p w14:paraId="32E2BD00"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Pegasus Technology Solutions</w:t>
      </w:r>
    </w:p>
    <w:p w14:paraId="3F797C3F"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The Trade Group</w:t>
      </w:r>
    </w:p>
    <w:p w14:paraId="32A04F29" w14:textId="77777777" w:rsidR="00F0550D" w:rsidRPr="00F0550D" w:rsidRDefault="00F0550D" w:rsidP="00F0550D">
      <w:pPr>
        <w:spacing w:after="0" w:line="240" w:lineRule="auto"/>
        <w:rPr>
          <w:rFonts w:ascii="Times New Roman" w:eastAsia="Times New Roman" w:hAnsi="Times New Roman" w:cs="Times New Roman"/>
          <w:sz w:val="24"/>
          <w:szCs w:val="24"/>
        </w:rPr>
      </w:pPr>
      <w:r w:rsidRPr="00F0550D">
        <w:rPr>
          <w:rFonts w:ascii="Times New Roman" w:eastAsia="Times New Roman" w:hAnsi="Times New Roman" w:cs="Times New Roman"/>
          <w:sz w:val="24"/>
          <w:szCs w:val="24"/>
        </w:rPr>
        <w:t>Valor</w:t>
      </w:r>
    </w:p>
    <w:p w14:paraId="78BBC8B8" w14:textId="4B099C4E" w:rsidR="0057173B" w:rsidRDefault="00F0550D" w:rsidP="00F0550D">
      <w:pPr>
        <w:spacing w:after="0" w:line="240" w:lineRule="auto"/>
        <w:rPr>
          <w:rFonts w:ascii="Times New Roman" w:eastAsia="Times New Roman" w:hAnsi="Times New Roman" w:cs="Times New Roman"/>
          <w:b/>
        </w:rPr>
        <w:sectPr w:rsidR="0057173B" w:rsidSect="00F0550D">
          <w:type w:val="continuous"/>
          <w:pgSz w:w="12240" w:h="15840" w:code="1"/>
          <w:pgMar w:top="864" w:right="1296" w:bottom="864" w:left="1296" w:header="720" w:footer="288" w:gutter="0"/>
          <w:paperSrc w:first="15" w:other="15"/>
          <w:cols w:num="2" w:space="720"/>
          <w:docGrid w:linePitch="360"/>
        </w:sectPr>
      </w:pPr>
      <w:r w:rsidRPr="00F0550D">
        <w:rPr>
          <w:rFonts w:ascii="Times New Roman" w:eastAsia="Times New Roman" w:hAnsi="Times New Roman" w:cs="Times New Roman"/>
          <w:sz w:val="24"/>
          <w:szCs w:val="24"/>
        </w:rPr>
        <w:t>WRH Realty, Inc.</w:t>
      </w:r>
    </w:p>
    <w:p w14:paraId="1B6A90A1" w14:textId="77777777" w:rsidR="00F0550D" w:rsidRDefault="00F0550D" w:rsidP="00300344">
      <w:pPr>
        <w:spacing w:after="0" w:line="240" w:lineRule="auto"/>
        <w:rPr>
          <w:rFonts w:ascii="Times New Roman" w:eastAsia="Times New Roman" w:hAnsi="Times New Roman" w:cs="Times New Roman"/>
          <w:b/>
          <w:sz w:val="24"/>
          <w:szCs w:val="24"/>
        </w:rPr>
        <w:sectPr w:rsidR="00F0550D" w:rsidSect="00F0550D">
          <w:type w:val="continuous"/>
          <w:pgSz w:w="12240" w:h="15840" w:code="1"/>
          <w:pgMar w:top="864" w:right="1296" w:bottom="864" w:left="1296" w:header="720" w:footer="288" w:gutter="0"/>
          <w:paperSrc w:first="15" w:other="15"/>
          <w:cols w:space="720"/>
          <w:docGrid w:linePitch="360"/>
        </w:sectPr>
      </w:pPr>
    </w:p>
    <w:p w14:paraId="5756AC16" w14:textId="77777777" w:rsidR="000F12B9" w:rsidRDefault="000F12B9" w:rsidP="00300344">
      <w:pPr>
        <w:spacing w:after="0" w:line="240" w:lineRule="auto"/>
        <w:rPr>
          <w:rFonts w:ascii="Times New Roman" w:eastAsia="Times New Roman" w:hAnsi="Times New Roman" w:cs="Times New Roman"/>
          <w:b/>
          <w:sz w:val="24"/>
          <w:szCs w:val="24"/>
        </w:rPr>
      </w:pPr>
    </w:p>
    <w:p w14:paraId="33B3D5C1" w14:textId="77777777" w:rsidR="00F0550D" w:rsidRDefault="00F0550D" w:rsidP="00300344">
      <w:pPr>
        <w:spacing w:after="0" w:line="240" w:lineRule="auto"/>
        <w:rPr>
          <w:rFonts w:ascii="Times New Roman" w:eastAsia="Times New Roman" w:hAnsi="Times New Roman" w:cs="Times New Roman"/>
          <w:b/>
          <w:sz w:val="24"/>
          <w:szCs w:val="24"/>
        </w:rPr>
        <w:sectPr w:rsidR="00F0550D" w:rsidSect="00F0550D">
          <w:type w:val="continuous"/>
          <w:pgSz w:w="12240" w:h="15840" w:code="1"/>
          <w:pgMar w:top="864" w:right="1296" w:bottom="864" w:left="1296" w:header="720" w:footer="288" w:gutter="0"/>
          <w:paperSrc w:first="15" w:other="15"/>
          <w:cols w:space="720"/>
          <w:docGrid w:linePitch="360"/>
        </w:sectPr>
      </w:pPr>
    </w:p>
    <w:p w14:paraId="5CBB68ED" w14:textId="77777777" w:rsidR="004D795B" w:rsidRPr="004D795B" w:rsidRDefault="004D795B" w:rsidP="00300344">
      <w:pPr>
        <w:spacing w:after="0" w:line="240" w:lineRule="auto"/>
        <w:rPr>
          <w:rFonts w:ascii="Times New Roman" w:eastAsia="Times New Roman" w:hAnsi="Times New Roman" w:cs="Times New Roman"/>
          <w:b/>
          <w:sz w:val="24"/>
          <w:szCs w:val="24"/>
        </w:rPr>
      </w:pPr>
    </w:p>
    <w:p w14:paraId="32DE12A7" w14:textId="1135BC10" w:rsidR="000F12B9" w:rsidRDefault="000F12B9" w:rsidP="000F12B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Denver’s </w:t>
      </w:r>
      <w:r w:rsidR="00F87A1F">
        <w:rPr>
          <w:rFonts w:ascii="Times New Roman" w:eastAsia="Times New Roman" w:hAnsi="Times New Roman" w:cs="Times New Roman"/>
          <w:b/>
          <w:sz w:val="24"/>
          <w:szCs w:val="24"/>
        </w:rPr>
        <w:t>Best and Brightest 2024 Winners</w:t>
      </w:r>
    </w:p>
    <w:p w14:paraId="4A40E1CF" w14:textId="77777777" w:rsidR="000D7F26" w:rsidRDefault="000D7F26" w:rsidP="000F12B9">
      <w:pPr>
        <w:spacing w:after="0" w:line="240" w:lineRule="auto"/>
        <w:rPr>
          <w:rFonts w:ascii="Times New Roman" w:eastAsia="Times New Roman" w:hAnsi="Times New Roman" w:cs="Times New Roman"/>
          <w:sz w:val="24"/>
          <w:szCs w:val="24"/>
        </w:rPr>
        <w:sectPr w:rsidR="000D7F26" w:rsidSect="00C75E84">
          <w:type w:val="continuous"/>
          <w:pgSz w:w="12240" w:h="15840" w:code="1"/>
          <w:pgMar w:top="864" w:right="1296" w:bottom="864" w:left="1296" w:header="720" w:footer="288" w:gutter="0"/>
          <w:paperSrc w:first="15" w:other="15"/>
          <w:cols w:space="720"/>
          <w:docGrid w:linePitch="360"/>
        </w:sectPr>
      </w:pPr>
    </w:p>
    <w:p w14:paraId="7D516C61"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Asset Living </w:t>
      </w:r>
    </w:p>
    <w:p w14:paraId="37B7C118" w14:textId="77777777" w:rsidR="000D7F26" w:rsidRDefault="000D7F26" w:rsidP="000F12B9">
      <w:pPr>
        <w:spacing w:after="0" w:line="240" w:lineRule="auto"/>
        <w:rPr>
          <w:rFonts w:ascii="Times New Roman" w:eastAsia="Times New Roman" w:hAnsi="Times New Roman" w:cs="Times New Roman"/>
          <w:b/>
          <w:sz w:val="24"/>
          <w:szCs w:val="24"/>
        </w:rPr>
      </w:pPr>
      <w:proofErr w:type="spellStart"/>
      <w:r w:rsidRPr="000F12B9">
        <w:rPr>
          <w:rFonts w:ascii="Times New Roman" w:eastAsia="Times New Roman" w:hAnsi="Times New Roman" w:cs="Times New Roman"/>
          <w:sz w:val="24"/>
          <w:szCs w:val="24"/>
        </w:rPr>
        <w:t>ComboCurve</w:t>
      </w:r>
      <w:proofErr w:type="spellEnd"/>
      <w:r w:rsidRPr="000F12B9">
        <w:rPr>
          <w:rFonts w:ascii="Times New Roman" w:eastAsia="Times New Roman" w:hAnsi="Times New Roman" w:cs="Times New Roman"/>
          <w:sz w:val="24"/>
          <w:szCs w:val="24"/>
        </w:rPr>
        <w:t xml:space="preserve"> </w:t>
      </w:r>
    </w:p>
    <w:p w14:paraId="1F77994D"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WOW! Internet &amp; Cable </w:t>
      </w:r>
    </w:p>
    <w:p w14:paraId="0C34C48A" w14:textId="77777777" w:rsidR="00300344" w:rsidRDefault="00300344" w:rsidP="00300344">
      <w:pPr>
        <w:spacing w:after="0" w:line="240" w:lineRule="auto"/>
        <w:rPr>
          <w:rFonts w:ascii="Times New Roman" w:eastAsia="Times New Roman" w:hAnsi="Times New Roman" w:cs="Times New Roman"/>
          <w:b/>
          <w:sz w:val="24"/>
          <w:szCs w:val="24"/>
        </w:rPr>
        <w:sectPr w:rsidR="00300344" w:rsidSect="000D7F26">
          <w:type w:val="continuous"/>
          <w:pgSz w:w="12240" w:h="15840" w:code="1"/>
          <w:pgMar w:top="864" w:right="1296" w:bottom="864" w:left="1296" w:header="720" w:footer="288" w:gutter="0"/>
          <w:paperSrc w:first="15" w:other="15"/>
          <w:cols w:num="2" w:space="720"/>
          <w:docGrid w:linePitch="360"/>
        </w:sectPr>
      </w:pPr>
    </w:p>
    <w:p w14:paraId="7DF58A93" w14:textId="2B777784" w:rsidR="001606E1" w:rsidRPr="00300344" w:rsidRDefault="001606E1" w:rsidP="00452514">
      <w:pPr>
        <w:spacing w:after="0" w:line="240" w:lineRule="auto"/>
        <w:rPr>
          <w:rFonts w:ascii="Times New Roman" w:eastAsia="Times New Roman" w:hAnsi="Times New Roman" w:cs="Times New Roman"/>
          <w:sz w:val="24"/>
          <w:szCs w:val="24"/>
        </w:rPr>
        <w:sectPr w:rsidR="001606E1" w:rsidRPr="00300344" w:rsidSect="00300344">
          <w:type w:val="continuous"/>
          <w:pgSz w:w="12240" w:h="15840" w:code="1"/>
          <w:pgMar w:top="864" w:right="1296" w:bottom="864" w:left="1296" w:header="720" w:footer="288" w:gutter="0"/>
          <w:paperSrc w:first="15" w:other="15"/>
          <w:cols w:num="2" w:space="720"/>
          <w:docGrid w:linePitch="360"/>
        </w:sectPr>
      </w:pPr>
    </w:p>
    <w:p w14:paraId="6CA5780C" w14:textId="77777777" w:rsidR="004D795B" w:rsidRDefault="004D795B" w:rsidP="00452514">
      <w:pPr>
        <w:spacing w:after="0" w:line="240" w:lineRule="auto"/>
        <w:rPr>
          <w:rFonts w:ascii="Times New Roman" w:eastAsia="Times New Roman" w:hAnsi="Times New Roman" w:cs="Times New Roman"/>
          <w:b/>
          <w:sz w:val="24"/>
          <w:szCs w:val="24"/>
        </w:rPr>
      </w:pPr>
    </w:p>
    <w:p w14:paraId="1E56DC34" w14:textId="77777777" w:rsidR="004D795B" w:rsidRDefault="004D795B" w:rsidP="00452514">
      <w:pPr>
        <w:spacing w:after="0" w:line="240" w:lineRule="auto"/>
        <w:rPr>
          <w:rFonts w:ascii="Times New Roman" w:eastAsia="Times New Roman" w:hAnsi="Times New Roman" w:cs="Times New Roman"/>
          <w:b/>
          <w:sz w:val="24"/>
          <w:szCs w:val="24"/>
        </w:rPr>
      </w:pPr>
    </w:p>
    <w:p w14:paraId="0FC277C7" w14:textId="77777777" w:rsidR="00F0550D" w:rsidRDefault="00F0550D" w:rsidP="00452514">
      <w:pPr>
        <w:spacing w:after="0" w:line="240" w:lineRule="auto"/>
        <w:rPr>
          <w:rFonts w:ascii="Times New Roman" w:eastAsia="Times New Roman" w:hAnsi="Times New Roman" w:cs="Times New Roman"/>
          <w:b/>
          <w:sz w:val="24"/>
          <w:szCs w:val="24"/>
        </w:rPr>
      </w:pPr>
    </w:p>
    <w:p w14:paraId="15EA66C7" w14:textId="77777777" w:rsidR="004D795B" w:rsidRDefault="004D795B" w:rsidP="00452514">
      <w:pPr>
        <w:spacing w:after="0" w:line="240" w:lineRule="auto"/>
        <w:rPr>
          <w:rFonts w:ascii="Times New Roman" w:eastAsia="Times New Roman" w:hAnsi="Times New Roman" w:cs="Times New Roman"/>
          <w:b/>
          <w:sz w:val="24"/>
          <w:szCs w:val="24"/>
        </w:rPr>
      </w:pPr>
    </w:p>
    <w:p w14:paraId="24FDA663" w14:textId="77777777" w:rsidR="004D795B" w:rsidRDefault="004D795B" w:rsidP="00452514">
      <w:pPr>
        <w:spacing w:after="0" w:line="240" w:lineRule="auto"/>
        <w:rPr>
          <w:rFonts w:ascii="Times New Roman" w:eastAsia="Times New Roman" w:hAnsi="Times New Roman" w:cs="Times New Roman"/>
          <w:b/>
          <w:sz w:val="24"/>
          <w:szCs w:val="24"/>
        </w:rPr>
      </w:pPr>
    </w:p>
    <w:p w14:paraId="60B2B017" w14:textId="1CB526FD" w:rsidR="00452514" w:rsidRDefault="00452514" w:rsidP="004525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Houston’s </w:t>
      </w:r>
      <w:r w:rsidR="00F87A1F">
        <w:rPr>
          <w:rFonts w:ascii="Times New Roman" w:eastAsia="Times New Roman" w:hAnsi="Times New Roman" w:cs="Times New Roman"/>
          <w:b/>
          <w:sz w:val="24"/>
          <w:szCs w:val="24"/>
        </w:rPr>
        <w:t>Best and Brightest 2024 Winners</w:t>
      </w:r>
    </w:p>
    <w:p w14:paraId="6AA0E471" w14:textId="77777777" w:rsidR="00300344" w:rsidRDefault="00300344" w:rsidP="00300344">
      <w:pPr>
        <w:spacing w:after="0" w:line="240" w:lineRule="auto"/>
        <w:rPr>
          <w:rFonts w:ascii="Times New Roman" w:eastAsia="Times New Roman" w:hAnsi="Times New Roman" w:cs="Times New Roman"/>
          <w:sz w:val="24"/>
          <w:szCs w:val="24"/>
        </w:rPr>
        <w:sectPr w:rsidR="00300344" w:rsidSect="00C75E84">
          <w:type w:val="continuous"/>
          <w:pgSz w:w="12240" w:h="15840" w:code="1"/>
          <w:pgMar w:top="864" w:right="1296" w:bottom="864" w:left="1296" w:header="720" w:footer="288" w:gutter="0"/>
          <w:paperSrc w:first="15" w:other="15"/>
          <w:cols w:space="720"/>
          <w:docGrid w:linePitch="360"/>
        </w:sectPr>
      </w:pPr>
    </w:p>
    <w:p w14:paraId="1DF1753B"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APG&amp;E</w:t>
      </w:r>
    </w:p>
    <w:p w14:paraId="532B1952"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Asset Living</w:t>
      </w:r>
    </w:p>
    <w:p w14:paraId="6ECD771A" w14:textId="4BA2F01F" w:rsidR="00132D0C" w:rsidRDefault="00132D0C" w:rsidP="000F12B9">
      <w:pPr>
        <w:spacing w:after="0" w:line="240" w:lineRule="auto"/>
        <w:rPr>
          <w:rFonts w:ascii="Times New Roman" w:eastAsia="Times New Roman" w:hAnsi="Times New Roman" w:cs="Times New Roman"/>
          <w:sz w:val="24"/>
          <w:szCs w:val="24"/>
        </w:rPr>
      </w:pPr>
      <w:r w:rsidRPr="00132D0C">
        <w:rPr>
          <w:rFonts w:ascii="Times New Roman" w:eastAsia="Times New Roman" w:hAnsi="Times New Roman" w:cs="Times New Roman"/>
          <w:sz w:val="24"/>
          <w:szCs w:val="24"/>
        </w:rPr>
        <w:t>BDO USA,P.C.</w:t>
      </w:r>
    </w:p>
    <w:p w14:paraId="3777442B" w14:textId="3156ECF6"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CAM Integrated Solutions</w:t>
      </w:r>
    </w:p>
    <w:p w14:paraId="757EF63E" w14:textId="77777777" w:rsidR="000D7F26" w:rsidRPr="000F12B9" w:rsidRDefault="000D7F26"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ComboCurve</w:t>
      </w:r>
      <w:proofErr w:type="spellEnd"/>
      <w:r w:rsidRPr="000F12B9">
        <w:rPr>
          <w:rFonts w:ascii="Times New Roman" w:eastAsia="Times New Roman" w:hAnsi="Times New Roman" w:cs="Times New Roman"/>
          <w:sz w:val="24"/>
          <w:szCs w:val="24"/>
        </w:rPr>
        <w:t xml:space="preserve"> </w:t>
      </w:r>
    </w:p>
    <w:p w14:paraId="22B99373"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Dean's Professional Services</w:t>
      </w:r>
    </w:p>
    <w:p w14:paraId="445A5E0C"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Express Employment Professionals Houston </w:t>
      </w:r>
      <w:r>
        <w:rPr>
          <w:rFonts w:ascii="Times New Roman" w:eastAsia="Times New Roman" w:hAnsi="Times New Roman" w:cs="Times New Roman"/>
          <w:sz w:val="24"/>
          <w:szCs w:val="24"/>
        </w:rPr>
        <w:t xml:space="preserve">  </w:t>
      </w:r>
      <w:r w:rsidRPr="000F12B9">
        <w:rPr>
          <w:rFonts w:ascii="Times New Roman" w:eastAsia="Times New Roman" w:hAnsi="Times New Roman" w:cs="Times New Roman"/>
          <w:sz w:val="24"/>
          <w:szCs w:val="24"/>
        </w:rPr>
        <w:t>Bay Area/Galveston</w:t>
      </w:r>
    </w:p>
    <w:p w14:paraId="59D6BFD5"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 xml:space="preserve">Foundation Support Specialists </w:t>
      </w:r>
    </w:p>
    <w:p w14:paraId="1E8A478A" w14:textId="77777777" w:rsidR="000D7F26"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Johnson Development</w:t>
      </w:r>
    </w:p>
    <w:p w14:paraId="39E747F5"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KSM</w:t>
      </w:r>
    </w:p>
    <w:p w14:paraId="78C05F23"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Kuiper Law Firm</w:t>
      </w:r>
    </w:p>
    <w:p w14:paraId="070EB974" w14:textId="77777777" w:rsidR="000D7F26" w:rsidRPr="000F12B9" w:rsidRDefault="000D7F26"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MaloneBailey</w:t>
      </w:r>
      <w:proofErr w:type="spellEnd"/>
      <w:r w:rsidRPr="000F12B9">
        <w:rPr>
          <w:rFonts w:ascii="Times New Roman" w:eastAsia="Times New Roman" w:hAnsi="Times New Roman" w:cs="Times New Roman"/>
          <w:sz w:val="24"/>
          <w:szCs w:val="24"/>
        </w:rPr>
        <w:t>, LLP</w:t>
      </w:r>
    </w:p>
    <w:p w14:paraId="5AED54CE"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Medical Research Consultants (MRC)</w:t>
      </w:r>
    </w:p>
    <w:p w14:paraId="5DDB4F7B"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Michael Page</w:t>
      </w:r>
    </w:p>
    <w:p w14:paraId="41850A0F"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Miller Grossbard Advisors, LLP</w:t>
      </w:r>
    </w:p>
    <w:p w14:paraId="27DFBC44" w14:textId="77777777" w:rsidR="000D7F26" w:rsidRDefault="000D7F26"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OCuSOFT</w:t>
      </w:r>
      <w:proofErr w:type="spellEnd"/>
      <w:r w:rsidRPr="000F12B9">
        <w:rPr>
          <w:rFonts w:ascii="Times New Roman" w:eastAsia="Times New Roman" w:hAnsi="Times New Roman" w:cs="Times New Roman"/>
          <w:sz w:val="24"/>
          <w:szCs w:val="24"/>
        </w:rPr>
        <w:t xml:space="preserve">/SWRTC </w:t>
      </w:r>
    </w:p>
    <w:p w14:paraId="665F0983" w14:textId="6E9C1442" w:rsidR="00132D0C" w:rsidRPr="000F12B9" w:rsidRDefault="00132D0C" w:rsidP="000F12B9">
      <w:pPr>
        <w:spacing w:after="0" w:line="240" w:lineRule="auto"/>
        <w:rPr>
          <w:rFonts w:ascii="Times New Roman" w:eastAsia="Times New Roman" w:hAnsi="Times New Roman" w:cs="Times New Roman"/>
          <w:sz w:val="24"/>
          <w:szCs w:val="24"/>
        </w:rPr>
      </w:pPr>
      <w:r w:rsidRPr="00132D0C">
        <w:rPr>
          <w:rFonts w:ascii="Times New Roman" w:eastAsia="Times New Roman" w:hAnsi="Times New Roman" w:cs="Times New Roman"/>
          <w:sz w:val="24"/>
          <w:szCs w:val="24"/>
        </w:rPr>
        <w:t>ORTEC International</w:t>
      </w:r>
    </w:p>
    <w:p w14:paraId="4D4635DF" w14:textId="77777777" w:rsidR="000D7F26" w:rsidRPr="000F12B9" w:rsidRDefault="000D7F26" w:rsidP="000F12B9">
      <w:pPr>
        <w:spacing w:after="0" w:line="240" w:lineRule="auto"/>
        <w:rPr>
          <w:rFonts w:ascii="Times New Roman" w:eastAsia="Times New Roman" w:hAnsi="Times New Roman" w:cs="Times New Roman"/>
          <w:sz w:val="24"/>
          <w:szCs w:val="24"/>
        </w:rPr>
      </w:pPr>
      <w:proofErr w:type="spellStart"/>
      <w:r w:rsidRPr="000F12B9">
        <w:rPr>
          <w:rFonts w:ascii="Times New Roman" w:eastAsia="Times New Roman" w:hAnsi="Times New Roman" w:cs="Times New Roman"/>
          <w:sz w:val="24"/>
          <w:szCs w:val="24"/>
        </w:rPr>
        <w:t>PennComp</w:t>
      </w:r>
      <w:proofErr w:type="spellEnd"/>
      <w:r w:rsidRPr="000F12B9">
        <w:rPr>
          <w:rFonts w:ascii="Times New Roman" w:eastAsia="Times New Roman" w:hAnsi="Times New Roman" w:cs="Times New Roman"/>
          <w:sz w:val="24"/>
          <w:szCs w:val="24"/>
        </w:rPr>
        <w:t xml:space="preserve"> Outsourced IT</w:t>
      </w:r>
    </w:p>
    <w:p w14:paraId="198D9C8F"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Southern Ice Cream</w:t>
      </w:r>
    </w:p>
    <w:p w14:paraId="68BBC6AE"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The REACH Group</w:t>
      </w:r>
    </w:p>
    <w:p w14:paraId="06C1EBEA"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Veritas Equity Management</w:t>
      </w:r>
    </w:p>
    <w:p w14:paraId="5884164C" w14:textId="77777777" w:rsidR="000D7F26" w:rsidRPr="000F12B9" w:rsidRDefault="000D7F26" w:rsidP="000F12B9">
      <w:pPr>
        <w:spacing w:after="0" w:line="240" w:lineRule="auto"/>
        <w:rPr>
          <w:rFonts w:ascii="Times New Roman" w:eastAsia="Times New Roman" w:hAnsi="Times New Roman" w:cs="Times New Roman"/>
          <w:sz w:val="24"/>
          <w:szCs w:val="24"/>
        </w:rPr>
      </w:pPr>
      <w:r w:rsidRPr="000F12B9">
        <w:rPr>
          <w:rFonts w:ascii="Times New Roman" w:eastAsia="Times New Roman" w:hAnsi="Times New Roman" w:cs="Times New Roman"/>
          <w:sz w:val="24"/>
          <w:szCs w:val="24"/>
        </w:rPr>
        <w:t>WRH Realty Services, Inc.</w:t>
      </w:r>
    </w:p>
    <w:p w14:paraId="0C4044B1" w14:textId="77777777" w:rsidR="000F12B9" w:rsidRDefault="000F12B9" w:rsidP="000F12B9">
      <w:pPr>
        <w:spacing w:after="0" w:line="240" w:lineRule="auto"/>
        <w:rPr>
          <w:rFonts w:ascii="Times New Roman" w:eastAsia="Times New Roman" w:hAnsi="Times New Roman" w:cs="Times New Roman"/>
          <w:sz w:val="24"/>
          <w:szCs w:val="24"/>
        </w:rPr>
        <w:sectPr w:rsidR="000F12B9" w:rsidSect="000F12B9">
          <w:type w:val="continuous"/>
          <w:pgSz w:w="12240" w:h="15840" w:code="1"/>
          <w:pgMar w:top="864" w:right="1296" w:bottom="864" w:left="1296" w:header="720" w:footer="288" w:gutter="0"/>
          <w:paperSrc w:first="15" w:other="15"/>
          <w:cols w:num="2" w:space="720"/>
          <w:docGrid w:linePitch="360"/>
        </w:sectPr>
      </w:pPr>
    </w:p>
    <w:p w14:paraId="543CBC98" w14:textId="77777777" w:rsidR="003F2A48" w:rsidRDefault="003F2A48" w:rsidP="000F12B9">
      <w:pPr>
        <w:spacing w:after="0" w:line="240" w:lineRule="auto"/>
        <w:rPr>
          <w:rFonts w:ascii="Times New Roman" w:eastAsia="Times New Roman" w:hAnsi="Times New Roman" w:cs="Times New Roman"/>
          <w:sz w:val="24"/>
          <w:szCs w:val="24"/>
        </w:rPr>
      </w:pPr>
    </w:p>
    <w:p w14:paraId="0F7E6DA9" w14:textId="0833DB82" w:rsidR="003F2A48" w:rsidRDefault="003F2A48" w:rsidP="003F2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Metropolitan Detroit’s </w:t>
      </w:r>
      <w:r w:rsidR="00F87A1F">
        <w:rPr>
          <w:rFonts w:ascii="Times New Roman" w:eastAsia="Times New Roman" w:hAnsi="Times New Roman" w:cs="Times New Roman"/>
          <w:b/>
          <w:sz w:val="24"/>
          <w:szCs w:val="24"/>
        </w:rPr>
        <w:t>Best and Brightest 2024 Winners</w:t>
      </w:r>
    </w:p>
    <w:p w14:paraId="0041B8D3" w14:textId="77777777" w:rsidR="003F2A48" w:rsidRDefault="003F2A48" w:rsidP="003F2A48">
      <w:pPr>
        <w:spacing w:after="0" w:line="240" w:lineRule="auto"/>
        <w:rPr>
          <w:rFonts w:ascii="Times New Roman" w:eastAsia="Times New Roman" w:hAnsi="Times New Roman" w:cs="Times New Roman"/>
          <w:sz w:val="24"/>
          <w:szCs w:val="24"/>
        </w:rPr>
        <w:sectPr w:rsidR="003F2A48" w:rsidSect="003F2A48">
          <w:type w:val="continuous"/>
          <w:pgSz w:w="12240" w:h="15840" w:code="1"/>
          <w:pgMar w:top="864" w:right="1296" w:bottom="864" w:left="1296" w:header="720" w:footer="288" w:gutter="0"/>
          <w:paperSrc w:first="15" w:other="15"/>
          <w:cols w:space="720"/>
          <w:docGrid w:linePitch="360"/>
        </w:sectPr>
      </w:pPr>
    </w:p>
    <w:p w14:paraId="64AE8D03" w14:textId="77777777" w:rsidR="000D7F26" w:rsidRPr="003F2A48" w:rsidRDefault="000D7F26" w:rsidP="003F2A48">
      <w:pPr>
        <w:spacing w:after="0" w:line="240" w:lineRule="auto"/>
        <w:rPr>
          <w:rFonts w:ascii="Times New Roman" w:eastAsia="Times New Roman" w:hAnsi="Times New Roman" w:cs="Times New Roman"/>
          <w:sz w:val="24"/>
          <w:szCs w:val="24"/>
        </w:rPr>
      </w:pPr>
      <w:proofErr w:type="spellStart"/>
      <w:r w:rsidRPr="003F2A48">
        <w:rPr>
          <w:rFonts w:ascii="Times New Roman" w:eastAsia="Times New Roman" w:hAnsi="Times New Roman" w:cs="Times New Roman"/>
          <w:sz w:val="24"/>
          <w:szCs w:val="24"/>
        </w:rPr>
        <w:t>Epitec</w:t>
      </w:r>
      <w:proofErr w:type="spellEnd"/>
      <w:r w:rsidRPr="003F2A48">
        <w:rPr>
          <w:rFonts w:ascii="Times New Roman" w:eastAsia="Times New Roman" w:hAnsi="Times New Roman" w:cs="Times New Roman"/>
          <w:sz w:val="24"/>
          <w:szCs w:val="24"/>
        </w:rPr>
        <w:t xml:space="preserve"> </w:t>
      </w:r>
    </w:p>
    <w:p w14:paraId="1764912C" w14:textId="77777777" w:rsidR="000D7F26" w:rsidRPr="003F2A48" w:rsidRDefault="000D7F26"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Ghafari Associates, LLC </w:t>
      </w:r>
    </w:p>
    <w:p w14:paraId="0821F9BD" w14:textId="77777777" w:rsidR="000D7F26" w:rsidRPr="003F2A48" w:rsidRDefault="000D7F26"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Greenleaf Trust  </w:t>
      </w:r>
    </w:p>
    <w:p w14:paraId="1A767658" w14:textId="77777777" w:rsidR="000D7F26" w:rsidRDefault="000D7F26"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The Kendall Group </w:t>
      </w:r>
    </w:p>
    <w:p w14:paraId="4DA6C7AA" w14:textId="77777777" w:rsidR="000D7F26" w:rsidRPr="003F2A48" w:rsidRDefault="000D7F26"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WOW! Internet and Cable </w:t>
      </w:r>
    </w:p>
    <w:p w14:paraId="7C051758" w14:textId="77777777" w:rsidR="003F2A48" w:rsidRDefault="003F2A48" w:rsidP="003F2A48">
      <w:pPr>
        <w:spacing w:after="0" w:line="240" w:lineRule="auto"/>
        <w:rPr>
          <w:rFonts w:ascii="Times New Roman" w:eastAsia="Times New Roman" w:hAnsi="Times New Roman" w:cs="Times New Roman"/>
          <w:sz w:val="24"/>
          <w:szCs w:val="24"/>
        </w:rPr>
        <w:sectPr w:rsidR="003F2A48" w:rsidSect="003F2A48">
          <w:type w:val="continuous"/>
          <w:pgSz w:w="12240" w:h="15840" w:code="1"/>
          <w:pgMar w:top="864" w:right="1296" w:bottom="864" w:left="1296" w:header="720" w:footer="288" w:gutter="0"/>
          <w:paperSrc w:first="15" w:other="15"/>
          <w:cols w:num="2" w:space="720"/>
          <w:docGrid w:linePitch="360"/>
        </w:sectPr>
      </w:pPr>
    </w:p>
    <w:p w14:paraId="50EC04E8" w14:textId="77777777" w:rsidR="003F2A48" w:rsidRDefault="003F2A48" w:rsidP="003F2A48">
      <w:pPr>
        <w:spacing w:after="0" w:line="240" w:lineRule="auto"/>
        <w:rPr>
          <w:rFonts w:ascii="Times New Roman" w:eastAsia="Times New Roman" w:hAnsi="Times New Roman" w:cs="Times New Roman"/>
          <w:b/>
          <w:sz w:val="24"/>
          <w:szCs w:val="24"/>
        </w:rPr>
      </w:pPr>
    </w:p>
    <w:p w14:paraId="100A2B83" w14:textId="04D60198" w:rsidR="003F2A48" w:rsidRDefault="003F2A48" w:rsidP="003F2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Miami’s </w:t>
      </w:r>
      <w:r w:rsidR="00F87A1F">
        <w:rPr>
          <w:rFonts w:ascii="Times New Roman" w:eastAsia="Times New Roman" w:hAnsi="Times New Roman" w:cs="Times New Roman"/>
          <w:b/>
          <w:sz w:val="24"/>
          <w:szCs w:val="24"/>
        </w:rPr>
        <w:t>Best and Brightest 2024 Winners</w:t>
      </w:r>
    </w:p>
    <w:p w14:paraId="715342F0" w14:textId="14F62FCC" w:rsidR="003F2A48" w:rsidRDefault="003F2A48" w:rsidP="003F2A48">
      <w:pPr>
        <w:spacing w:after="0" w:line="240" w:lineRule="auto"/>
        <w:rPr>
          <w:rFonts w:ascii="Times New Roman" w:eastAsia="Times New Roman" w:hAnsi="Times New Roman" w:cs="Times New Roman"/>
          <w:bCs/>
          <w:sz w:val="24"/>
          <w:szCs w:val="24"/>
        </w:rPr>
      </w:pPr>
      <w:r w:rsidRPr="003F2A48">
        <w:rPr>
          <w:rFonts w:ascii="Times New Roman" w:eastAsia="Times New Roman" w:hAnsi="Times New Roman" w:cs="Times New Roman"/>
          <w:bCs/>
          <w:sz w:val="24"/>
          <w:szCs w:val="24"/>
        </w:rPr>
        <w:t>Greyson Technologies</w:t>
      </w:r>
    </w:p>
    <w:p w14:paraId="7112B636" w14:textId="77777777" w:rsidR="003F2A48" w:rsidRPr="003F2A48" w:rsidRDefault="003F2A48" w:rsidP="003F2A48">
      <w:pPr>
        <w:spacing w:after="0" w:line="240" w:lineRule="auto"/>
        <w:rPr>
          <w:rFonts w:ascii="Times New Roman" w:eastAsia="Times New Roman" w:hAnsi="Times New Roman" w:cs="Times New Roman"/>
          <w:bCs/>
          <w:sz w:val="24"/>
          <w:szCs w:val="24"/>
        </w:rPr>
      </w:pPr>
    </w:p>
    <w:p w14:paraId="144C4CFE" w14:textId="553533C1" w:rsidR="00452514" w:rsidRDefault="00452514" w:rsidP="004525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Milwaukee’s Best and Brightest 202</w:t>
      </w:r>
      <w:r w:rsidR="002817B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Winners</w:t>
      </w:r>
    </w:p>
    <w:p w14:paraId="27792B45" w14:textId="77777777" w:rsidR="00300344" w:rsidRDefault="00300344" w:rsidP="00300344">
      <w:pPr>
        <w:spacing w:after="0" w:line="240" w:lineRule="auto"/>
        <w:rPr>
          <w:rFonts w:ascii="Times New Roman" w:eastAsia="Times New Roman" w:hAnsi="Times New Roman" w:cs="Times New Roman"/>
          <w:sz w:val="24"/>
          <w:szCs w:val="24"/>
        </w:rPr>
        <w:sectPr w:rsidR="00300344" w:rsidSect="00C75E84">
          <w:type w:val="continuous"/>
          <w:pgSz w:w="12240" w:h="15840" w:code="1"/>
          <w:pgMar w:top="864" w:right="1296" w:bottom="864" w:left="1296" w:header="720" w:footer="288" w:gutter="0"/>
          <w:paperSrc w:first="15" w:other="15"/>
          <w:cols w:space="720"/>
          <w:docGrid w:linePitch="360"/>
        </w:sectPr>
      </w:pPr>
    </w:p>
    <w:p w14:paraId="161E560F"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Ansay &amp; Associates, LLC</w:t>
      </w:r>
    </w:p>
    <w:p w14:paraId="24D84741"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Enterprise Rent-A-Car Company of Wisconsin, LLC</w:t>
      </w:r>
    </w:p>
    <w:p w14:paraId="18325F3C"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Fiduciary Real Estate Development </w:t>
      </w:r>
    </w:p>
    <w:p w14:paraId="5F7C335F" w14:textId="77777777" w:rsid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HPS | </w:t>
      </w:r>
      <w:proofErr w:type="spellStart"/>
      <w:r w:rsidRPr="003F2A48">
        <w:rPr>
          <w:rFonts w:ascii="Times New Roman" w:eastAsia="Times New Roman" w:hAnsi="Times New Roman" w:cs="Times New Roman"/>
          <w:sz w:val="24"/>
          <w:szCs w:val="24"/>
        </w:rPr>
        <w:t>PayMedix</w:t>
      </w:r>
      <w:proofErr w:type="spellEnd"/>
    </w:p>
    <w:p w14:paraId="3ACBB4A7"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Hupy and Abraham, S.C. </w:t>
      </w:r>
    </w:p>
    <w:p w14:paraId="33DE4F26"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Palermo's Pizza</w:t>
      </w:r>
    </w:p>
    <w:p w14:paraId="728F2E88"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Quest CE</w:t>
      </w:r>
    </w:p>
    <w:p w14:paraId="79F90D6A"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River Run</w:t>
      </w:r>
    </w:p>
    <w:p w14:paraId="62849F01"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Sentinel Technologies, Inc. </w:t>
      </w:r>
    </w:p>
    <w:p w14:paraId="14D4E12D"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Spectrum Investment Advisors</w:t>
      </w:r>
    </w:p>
    <w:p w14:paraId="45CF3FD5" w14:textId="77777777"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The Salvation Army Wisconsin &amp; Upper Michigan Division</w:t>
      </w:r>
    </w:p>
    <w:p w14:paraId="415DED24" w14:textId="77777777" w:rsidR="003F2A48" w:rsidRDefault="003F2A48" w:rsidP="003F2A48">
      <w:pPr>
        <w:spacing w:after="0" w:line="240" w:lineRule="auto"/>
        <w:rPr>
          <w:rFonts w:ascii="Times New Roman" w:eastAsia="Times New Roman" w:hAnsi="Times New Roman" w:cs="Times New Roman"/>
          <w:sz w:val="24"/>
          <w:szCs w:val="24"/>
        </w:rPr>
        <w:sectPr w:rsidR="003F2A48" w:rsidSect="003F2A48">
          <w:type w:val="continuous"/>
          <w:pgSz w:w="12240" w:h="15840" w:code="1"/>
          <w:pgMar w:top="864" w:right="1296" w:bottom="864" w:left="1296" w:header="720" w:footer="288" w:gutter="0"/>
          <w:paperSrc w:first="15" w:other="15"/>
          <w:cols w:num="2" w:space="720"/>
          <w:docGrid w:linePitch="360"/>
        </w:sectPr>
      </w:pPr>
    </w:p>
    <w:p w14:paraId="78621BBF" w14:textId="77777777" w:rsidR="003F2A48" w:rsidRDefault="003F2A48" w:rsidP="003F2A48">
      <w:pPr>
        <w:spacing w:after="0" w:line="240" w:lineRule="auto"/>
        <w:rPr>
          <w:rFonts w:ascii="Times New Roman" w:eastAsia="Times New Roman" w:hAnsi="Times New Roman" w:cs="Times New Roman"/>
          <w:sz w:val="24"/>
          <w:szCs w:val="24"/>
        </w:rPr>
      </w:pPr>
    </w:p>
    <w:p w14:paraId="5C68B7AC" w14:textId="47531A69" w:rsidR="003F2A48" w:rsidRDefault="003F2A48" w:rsidP="003F2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England’s </w:t>
      </w:r>
      <w:r w:rsidR="00F87A1F">
        <w:rPr>
          <w:rFonts w:ascii="Times New Roman" w:eastAsia="Times New Roman" w:hAnsi="Times New Roman" w:cs="Times New Roman"/>
          <w:b/>
          <w:sz w:val="24"/>
          <w:szCs w:val="24"/>
        </w:rPr>
        <w:t>Best and Brightest 2024 Winners</w:t>
      </w:r>
    </w:p>
    <w:p w14:paraId="5151A3C8" w14:textId="77D81E71" w:rsidR="003F2A48" w:rsidRP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C-4 Analytics</w:t>
      </w:r>
    </w:p>
    <w:p w14:paraId="3DA7760D" w14:textId="497D0117" w:rsidR="003F2A48"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Michael Page </w:t>
      </w:r>
    </w:p>
    <w:p w14:paraId="20D211B5" w14:textId="77777777" w:rsidR="003F2A48" w:rsidRDefault="003F2A48" w:rsidP="003F2A48">
      <w:pPr>
        <w:spacing w:after="0" w:line="240" w:lineRule="auto"/>
        <w:rPr>
          <w:rFonts w:ascii="Times New Roman" w:eastAsia="Times New Roman" w:hAnsi="Times New Roman" w:cs="Times New Roman"/>
          <w:b/>
          <w:sz w:val="24"/>
          <w:szCs w:val="24"/>
        </w:rPr>
      </w:pPr>
    </w:p>
    <w:p w14:paraId="43F878A6" w14:textId="057DDBDC" w:rsidR="003F2A48" w:rsidRDefault="003F2A48" w:rsidP="003F2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York’s </w:t>
      </w:r>
      <w:r w:rsidR="00F87A1F">
        <w:rPr>
          <w:rFonts w:ascii="Times New Roman" w:eastAsia="Times New Roman" w:hAnsi="Times New Roman" w:cs="Times New Roman"/>
          <w:b/>
          <w:sz w:val="24"/>
          <w:szCs w:val="24"/>
        </w:rPr>
        <w:t>Best and Brightest 2024 Winners</w:t>
      </w:r>
    </w:p>
    <w:p w14:paraId="6DF1CFB2" w14:textId="25504F12" w:rsidR="003F2A48" w:rsidRPr="000D7F26" w:rsidRDefault="003F2A48" w:rsidP="003F2A48">
      <w:pPr>
        <w:spacing w:after="0" w:line="240" w:lineRule="auto"/>
        <w:rPr>
          <w:rFonts w:ascii="Times New Roman" w:eastAsia="Times New Roman" w:hAnsi="Times New Roman" w:cs="Times New Roman"/>
          <w:sz w:val="24"/>
          <w:szCs w:val="24"/>
        </w:rPr>
      </w:pPr>
      <w:r w:rsidRPr="003F2A48">
        <w:rPr>
          <w:rFonts w:ascii="Times New Roman" w:eastAsia="Times New Roman" w:hAnsi="Times New Roman" w:cs="Times New Roman"/>
          <w:sz w:val="24"/>
          <w:szCs w:val="24"/>
        </w:rPr>
        <w:t xml:space="preserve">Michael Page </w:t>
      </w:r>
    </w:p>
    <w:p w14:paraId="679DF9EE" w14:textId="77777777" w:rsidR="003F2A48" w:rsidRDefault="003F2A48" w:rsidP="003F2A48">
      <w:pPr>
        <w:spacing w:after="0" w:line="240" w:lineRule="auto"/>
        <w:rPr>
          <w:rFonts w:ascii="Times New Roman" w:eastAsia="Times New Roman" w:hAnsi="Times New Roman" w:cs="Times New Roman"/>
          <w:b/>
          <w:sz w:val="24"/>
          <w:szCs w:val="24"/>
        </w:rPr>
      </w:pPr>
    </w:p>
    <w:p w14:paraId="42884AD0" w14:textId="7EE6E41E" w:rsidR="003F2A48" w:rsidRDefault="003F2A48" w:rsidP="003F2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Southern California’s Best and Brightest 2024 Winners</w:t>
      </w:r>
    </w:p>
    <w:p w14:paraId="0502386F" w14:textId="77777777" w:rsidR="003F2A48" w:rsidRDefault="003F2A48" w:rsidP="003F2A48">
      <w:pPr>
        <w:spacing w:after="0" w:line="240" w:lineRule="auto"/>
        <w:rPr>
          <w:rFonts w:ascii="Times New Roman" w:eastAsia="Times New Roman" w:hAnsi="Times New Roman" w:cs="Times New Roman"/>
          <w:bCs/>
          <w:sz w:val="24"/>
          <w:szCs w:val="24"/>
        </w:rPr>
        <w:sectPr w:rsidR="003F2A48" w:rsidSect="00C75E84">
          <w:type w:val="continuous"/>
          <w:pgSz w:w="12240" w:h="15840" w:code="1"/>
          <w:pgMar w:top="864" w:right="1296" w:bottom="864" w:left="1296" w:header="720" w:footer="288" w:gutter="0"/>
          <w:paperSrc w:first="15" w:other="15"/>
          <w:cols w:space="720"/>
          <w:docGrid w:linePitch="360"/>
        </w:sectPr>
      </w:pPr>
    </w:p>
    <w:p w14:paraId="11B8386D" w14:textId="77777777" w:rsidR="00244359" w:rsidRPr="00244359" w:rsidRDefault="00244359" w:rsidP="00244359">
      <w:pPr>
        <w:spacing w:after="0" w:line="240" w:lineRule="auto"/>
        <w:rPr>
          <w:rFonts w:ascii="Times New Roman" w:eastAsia="Times New Roman" w:hAnsi="Times New Roman" w:cs="Times New Roman"/>
          <w:bCs/>
          <w:sz w:val="24"/>
          <w:szCs w:val="24"/>
        </w:rPr>
      </w:pPr>
      <w:proofErr w:type="spellStart"/>
      <w:r w:rsidRPr="00244359">
        <w:rPr>
          <w:rFonts w:ascii="Times New Roman" w:eastAsia="Times New Roman" w:hAnsi="Times New Roman" w:cs="Times New Roman"/>
          <w:bCs/>
          <w:sz w:val="24"/>
          <w:szCs w:val="24"/>
        </w:rPr>
        <w:t>Associa</w:t>
      </w:r>
      <w:proofErr w:type="spellEnd"/>
      <w:r w:rsidRPr="00244359">
        <w:rPr>
          <w:rFonts w:ascii="Times New Roman" w:eastAsia="Times New Roman" w:hAnsi="Times New Roman" w:cs="Times New Roman"/>
          <w:bCs/>
          <w:sz w:val="24"/>
          <w:szCs w:val="24"/>
        </w:rPr>
        <w:t xml:space="preserve"> </w:t>
      </w:r>
    </w:p>
    <w:p w14:paraId="63596292" w14:textId="77777777" w:rsidR="00244359" w:rsidRPr="00244359" w:rsidRDefault="00244359" w:rsidP="00244359">
      <w:pPr>
        <w:spacing w:after="0" w:line="240" w:lineRule="auto"/>
        <w:rPr>
          <w:rFonts w:ascii="Times New Roman" w:eastAsia="Times New Roman" w:hAnsi="Times New Roman" w:cs="Times New Roman"/>
          <w:bCs/>
          <w:sz w:val="24"/>
          <w:szCs w:val="24"/>
        </w:rPr>
      </w:pPr>
      <w:r w:rsidRPr="00244359">
        <w:rPr>
          <w:rFonts w:ascii="Times New Roman" w:eastAsia="Times New Roman" w:hAnsi="Times New Roman" w:cs="Times New Roman"/>
          <w:bCs/>
          <w:sz w:val="24"/>
          <w:szCs w:val="24"/>
        </w:rPr>
        <w:t xml:space="preserve">BOL </w:t>
      </w:r>
    </w:p>
    <w:p w14:paraId="772764FC" w14:textId="77777777" w:rsidR="00244359" w:rsidRPr="00244359" w:rsidRDefault="00244359" w:rsidP="00244359">
      <w:pPr>
        <w:spacing w:after="0" w:line="240" w:lineRule="auto"/>
        <w:rPr>
          <w:rFonts w:ascii="Times New Roman" w:eastAsia="Times New Roman" w:hAnsi="Times New Roman" w:cs="Times New Roman"/>
          <w:bCs/>
          <w:sz w:val="24"/>
          <w:szCs w:val="24"/>
        </w:rPr>
      </w:pPr>
      <w:r w:rsidRPr="00244359">
        <w:rPr>
          <w:rFonts w:ascii="Times New Roman" w:eastAsia="Times New Roman" w:hAnsi="Times New Roman" w:cs="Times New Roman"/>
          <w:bCs/>
          <w:sz w:val="24"/>
          <w:szCs w:val="24"/>
        </w:rPr>
        <w:t>Goal Solutions</w:t>
      </w:r>
    </w:p>
    <w:p w14:paraId="3D5A119B" w14:textId="77777777" w:rsidR="00244359" w:rsidRPr="00244359" w:rsidRDefault="00244359" w:rsidP="00244359">
      <w:pPr>
        <w:spacing w:after="0" w:line="240" w:lineRule="auto"/>
        <w:rPr>
          <w:rFonts w:ascii="Times New Roman" w:eastAsia="Times New Roman" w:hAnsi="Times New Roman" w:cs="Times New Roman"/>
          <w:bCs/>
          <w:sz w:val="24"/>
          <w:szCs w:val="24"/>
        </w:rPr>
      </w:pPr>
      <w:proofErr w:type="spellStart"/>
      <w:r w:rsidRPr="00244359">
        <w:rPr>
          <w:rFonts w:ascii="Times New Roman" w:eastAsia="Times New Roman" w:hAnsi="Times New Roman" w:cs="Times New Roman"/>
          <w:bCs/>
          <w:sz w:val="24"/>
          <w:szCs w:val="24"/>
        </w:rPr>
        <w:t>Jlab</w:t>
      </w:r>
      <w:proofErr w:type="spellEnd"/>
    </w:p>
    <w:p w14:paraId="43623D1A" w14:textId="77777777" w:rsidR="00244359" w:rsidRPr="00244359" w:rsidRDefault="00244359" w:rsidP="00244359">
      <w:pPr>
        <w:spacing w:after="0" w:line="240" w:lineRule="auto"/>
        <w:rPr>
          <w:rFonts w:ascii="Times New Roman" w:eastAsia="Times New Roman" w:hAnsi="Times New Roman" w:cs="Times New Roman"/>
          <w:bCs/>
          <w:sz w:val="24"/>
          <w:szCs w:val="24"/>
        </w:rPr>
      </w:pPr>
      <w:r w:rsidRPr="00244359">
        <w:rPr>
          <w:rFonts w:ascii="Times New Roman" w:eastAsia="Times New Roman" w:hAnsi="Times New Roman" w:cs="Times New Roman"/>
          <w:bCs/>
          <w:sz w:val="24"/>
          <w:szCs w:val="24"/>
        </w:rPr>
        <w:t>Michael Page</w:t>
      </w:r>
    </w:p>
    <w:p w14:paraId="2ACEE776" w14:textId="77777777" w:rsidR="00244359" w:rsidRPr="00244359" w:rsidRDefault="00244359" w:rsidP="00244359">
      <w:pPr>
        <w:spacing w:after="0" w:line="240" w:lineRule="auto"/>
        <w:rPr>
          <w:rFonts w:ascii="Times New Roman" w:eastAsia="Times New Roman" w:hAnsi="Times New Roman" w:cs="Times New Roman"/>
          <w:bCs/>
          <w:sz w:val="24"/>
          <w:szCs w:val="24"/>
        </w:rPr>
      </w:pPr>
      <w:proofErr w:type="spellStart"/>
      <w:r w:rsidRPr="00244359">
        <w:rPr>
          <w:rFonts w:ascii="Times New Roman" w:eastAsia="Times New Roman" w:hAnsi="Times New Roman" w:cs="Times New Roman"/>
          <w:bCs/>
          <w:sz w:val="24"/>
          <w:szCs w:val="24"/>
        </w:rPr>
        <w:t>OneTrust</w:t>
      </w:r>
      <w:proofErr w:type="spellEnd"/>
      <w:r w:rsidRPr="00244359">
        <w:rPr>
          <w:rFonts w:ascii="Times New Roman" w:eastAsia="Times New Roman" w:hAnsi="Times New Roman" w:cs="Times New Roman"/>
          <w:bCs/>
          <w:sz w:val="24"/>
          <w:szCs w:val="24"/>
        </w:rPr>
        <w:t xml:space="preserve"> Home Loans</w:t>
      </w:r>
    </w:p>
    <w:p w14:paraId="5E926B9D" w14:textId="77777777" w:rsidR="00244359" w:rsidRPr="00244359" w:rsidRDefault="00244359" w:rsidP="00244359">
      <w:pPr>
        <w:spacing w:after="0" w:line="240" w:lineRule="auto"/>
        <w:rPr>
          <w:rFonts w:ascii="Times New Roman" w:eastAsia="Times New Roman" w:hAnsi="Times New Roman" w:cs="Times New Roman"/>
          <w:bCs/>
          <w:sz w:val="24"/>
          <w:szCs w:val="24"/>
        </w:rPr>
      </w:pPr>
      <w:r w:rsidRPr="00244359">
        <w:rPr>
          <w:rFonts w:ascii="Times New Roman" w:eastAsia="Times New Roman" w:hAnsi="Times New Roman" w:cs="Times New Roman"/>
          <w:bCs/>
          <w:sz w:val="24"/>
          <w:szCs w:val="24"/>
        </w:rPr>
        <w:t xml:space="preserve">Ro Health, Inc.  </w:t>
      </w:r>
    </w:p>
    <w:p w14:paraId="32374665" w14:textId="77777777" w:rsidR="00244359" w:rsidRPr="00244359" w:rsidRDefault="00244359" w:rsidP="00244359">
      <w:pPr>
        <w:spacing w:after="0" w:line="240" w:lineRule="auto"/>
        <w:rPr>
          <w:rFonts w:ascii="Times New Roman" w:eastAsia="Times New Roman" w:hAnsi="Times New Roman" w:cs="Times New Roman"/>
          <w:bCs/>
          <w:sz w:val="24"/>
          <w:szCs w:val="24"/>
        </w:rPr>
      </w:pPr>
      <w:r w:rsidRPr="00244359">
        <w:rPr>
          <w:rFonts w:ascii="Times New Roman" w:eastAsia="Times New Roman" w:hAnsi="Times New Roman" w:cs="Times New Roman"/>
          <w:bCs/>
          <w:sz w:val="24"/>
          <w:szCs w:val="24"/>
        </w:rPr>
        <w:t xml:space="preserve">Vital Acquisition </w:t>
      </w:r>
    </w:p>
    <w:p w14:paraId="57824F17" w14:textId="77777777" w:rsidR="007E0D0A" w:rsidRDefault="00244359" w:rsidP="00244359">
      <w:pPr>
        <w:spacing w:after="0" w:line="240" w:lineRule="auto"/>
        <w:rPr>
          <w:rFonts w:ascii="Times New Roman" w:eastAsia="Times New Roman" w:hAnsi="Times New Roman" w:cs="Times New Roman"/>
          <w:bCs/>
          <w:sz w:val="24"/>
          <w:szCs w:val="24"/>
        </w:rPr>
      </w:pPr>
      <w:r w:rsidRPr="00244359">
        <w:rPr>
          <w:rFonts w:ascii="Times New Roman" w:eastAsia="Times New Roman" w:hAnsi="Times New Roman" w:cs="Times New Roman"/>
          <w:bCs/>
          <w:sz w:val="24"/>
          <w:szCs w:val="24"/>
        </w:rPr>
        <w:t>Yield Mo Inc</w:t>
      </w:r>
    </w:p>
    <w:p w14:paraId="7FB9808A" w14:textId="0D945ACD" w:rsidR="00244359" w:rsidRDefault="00244359" w:rsidP="00244359">
      <w:pPr>
        <w:spacing w:after="0" w:line="240" w:lineRule="auto"/>
        <w:rPr>
          <w:rFonts w:ascii="Times New Roman" w:eastAsia="Times New Roman" w:hAnsi="Times New Roman" w:cs="Times New Roman"/>
          <w:b/>
          <w:sz w:val="24"/>
          <w:szCs w:val="24"/>
        </w:rPr>
        <w:sectPr w:rsidR="00244359" w:rsidSect="00300344">
          <w:footerReference w:type="default" r:id="rId8"/>
          <w:type w:val="continuous"/>
          <w:pgSz w:w="12240" w:h="15840" w:code="1"/>
          <w:pgMar w:top="864" w:right="1296" w:bottom="864" w:left="1296" w:header="720" w:footer="288" w:gutter="0"/>
          <w:paperSrc w:first="15" w:other="15"/>
          <w:cols w:num="2" w:space="720"/>
          <w:docGrid w:linePitch="360"/>
        </w:sectPr>
      </w:pPr>
    </w:p>
    <w:p w14:paraId="0B4CDCF2" w14:textId="77777777" w:rsidR="00244359" w:rsidRDefault="00244359" w:rsidP="007E0D0A">
      <w:pPr>
        <w:spacing w:after="0" w:line="240" w:lineRule="auto"/>
        <w:rPr>
          <w:rFonts w:ascii="Times New Roman" w:eastAsia="Times New Roman" w:hAnsi="Times New Roman" w:cs="Times New Roman"/>
          <w:b/>
          <w:sz w:val="24"/>
          <w:szCs w:val="24"/>
        </w:rPr>
      </w:pPr>
    </w:p>
    <w:p w14:paraId="08DF75DE" w14:textId="2BF258FE" w:rsidR="007E0D0A" w:rsidRDefault="007E0D0A" w:rsidP="007E0D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National’s Best and Brightest 2024 Winners</w:t>
      </w:r>
    </w:p>
    <w:p w14:paraId="0A85257F" w14:textId="77777777" w:rsidR="007E0D0A" w:rsidRDefault="007E0D0A" w:rsidP="008822B3">
      <w:pPr>
        <w:spacing w:after="0" w:line="240" w:lineRule="auto"/>
        <w:rPr>
          <w:rFonts w:ascii="Times New Roman" w:eastAsia="Times New Roman" w:hAnsi="Times New Roman" w:cs="Times New Roman"/>
          <w:sz w:val="24"/>
          <w:szCs w:val="24"/>
        </w:rPr>
        <w:sectPr w:rsidR="007E0D0A" w:rsidSect="007E0D0A">
          <w:type w:val="continuous"/>
          <w:pgSz w:w="12240" w:h="15840" w:code="1"/>
          <w:pgMar w:top="864" w:right="1296" w:bottom="864" w:left="1296" w:header="720" w:footer="288" w:gutter="0"/>
          <w:paperSrc w:first="15" w:other="15"/>
          <w:cols w:space="720"/>
          <w:docGrid w:linePitch="360"/>
        </w:sectPr>
      </w:pPr>
    </w:p>
    <w:p w14:paraId="35AE2CFC" w14:textId="11A6C6CF" w:rsidR="008822B3" w:rsidRDefault="007E0D0A" w:rsidP="008822B3">
      <w:pPr>
        <w:spacing w:after="0" w:line="240" w:lineRule="auto"/>
        <w:rPr>
          <w:rFonts w:ascii="Times New Roman" w:eastAsia="Times New Roman" w:hAnsi="Times New Roman" w:cs="Times New Roman"/>
          <w:sz w:val="24"/>
          <w:szCs w:val="24"/>
        </w:rPr>
      </w:pPr>
      <w:r w:rsidRPr="007E0D0A">
        <w:rPr>
          <w:rFonts w:ascii="Times New Roman" w:eastAsia="Times New Roman" w:hAnsi="Times New Roman" w:cs="Times New Roman"/>
          <w:sz w:val="24"/>
          <w:szCs w:val="24"/>
        </w:rPr>
        <w:t>WRH Realty</w:t>
      </w:r>
    </w:p>
    <w:p w14:paraId="1A4DD178" w14:textId="77777777" w:rsidR="00300344" w:rsidRDefault="00300344" w:rsidP="00BD3725">
      <w:pPr>
        <w:spacing w:after="0" w:line="240" w:lineRule="auto"/>
        <w:jc w:val="center"/>
        <w:rPr>
          <w:rFonts w:ascii="Times New Roman" w:eastAsia="Times New Roman" w:hAnsi="Times New Roman" w:cs="Times New Roman"/>
          <w:sz w:val="24"/>
          <w:szCs w:val="24"/>
        </w:rPr>
      </w:pPr>
    </w:p>
    <w:p w14:paraId="109A41EA" w14:textId="77777777" w:rsidR="007E0D0A" w:rsidRDefault="007E0D0A" w:rsidP="00BD3725">
      <w:pPr>
        <w:spacing w:after="0" w:line="240" w:lineRule="auto"/>
        <w:jc w:val="center"/>
        <w:rPr>
          <w:rFonts w:ascii="Times New Roman" w:eastAsia="Times New Roman" w:hAnsi="Times New Roman" w:cs="Times New Roman"/>
          <w:sz w:val="24"/>
          <w:szCs w:val="24"/>
        </w:rPr>
      </w:pPr>
    </w:p>
    <w:p w14:paraId="0ABF139D" w14:textId="77777777" w:rsidR="007E0D0A" w:rsidRDefault="007E0D0A" w:rsidP="00BD3725">
      <w:pPr>
        <w:spacing w:after="0" w:line="240" w:lineRule="auto"/>
        <w:jc w:val="center"/>
        <w:rPr>
          <w:rFonts w:ascii="Times New Roman" w:eastAsia="Times New Roman" w:hAnsi="Times New Roman" w:cs="Times New Roman"/>
          <w:sz w:val="24"/>
          <w:szCs w:val="24"/>
        </w:rPr>
        <w:sectPr w:rsidR="007E0D0A" w:rsidSect="00300344">
          <w:type w:val="continuous"/>
          <w:pgSz w:w="12240" w:h="15840" w:code="1"/>
          <w:pgMar w:top="864" w:right="1296" w:bottom="864" w:left="1296" w:header="720" w:footer="288" w:gutter="0"/>
          <w:paperSrc w:first="15" w:other="15"/>
          <w:cols w:num="2" w:space="720"/>
          <w:docGrid w:linePitch="360"/>
        </w:sectPr>
      </w:pPr>
    </w:p>
    <w:p w14:paraId="141251F8" w14:textId="31E4F470" w:rsidR="0057173B" w:rsidRPr="004D795B" w:rsidRDefault="00BD3725" w:rsidP="004D795B">
      <w:pPr>
        <w:spacing w:after="0" w:line="240" w:lineRule="auto"/>
        <w:jc w:val="center"/>
        <w:rPr>
          <w:rFonts w:ascii="Times New Roman" w:eastAsia="Times New Roman" w:hAnsi="Times New Roman" w:cs="Times New Roman"/>
          <w:b/>
          <w:sz w:val="24"/>
          <w:szCs w:val="24"/>
        </w:rPr>
      </w:pPr>
      <w:r w:rsidRPr="00BD3725">
        <w:rPr>
          <w:rFonts w:ascii="Times New Roman" w:eastAsia="Times New Roman" w:hAnsi="Times New Roman" w:cs="Times New Roman"/>
          <w:sz w:val="24"/>
          <w:szCs w:val="24"/>
        </w:rPr>
        <w:t>###</w:t>
      </w:r>
    </w:p>
    <w:sectPr w:rsidR="0057173B" w:rsidRPr="004D795B" w:rsidSect="00114996">
      <w:type w:val="continuous"/>
      <w:pgSz w:w="12240" w:h="15840" w:code="1"/>
      <w:pgMar w:top="864" w:right="1296" w:bottom="864" w:left="1296" w:header="720"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B54F" w14:textId="77777777" w:rsidR="00E87B58" w:rsidRDefault="00E87B58" w:rsidP="0078529B">
      <w:pPr>
        <w:spacing w:after="0" w:line="240" w:lineRule="auto"/>
      </w:pPr>
      <w:r>
        <w:separator/>
      </w:r>
    </w:p>
  </w:endnote>
  <w:endnote w:type="continuationSeparator" w:id="0">
    <w:p w14:paraId="1E4FBC66" w14:textId="77777777" w:rsidR="00E87B58" w:rsidRDefault="00E87B58" w:rsidP="0078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F8AE" w14:textId="77777777" w:rsidR="008822B3" w:rsidRPr="00890BE9" w:rsidRDefault="008822B3" w:rsidP="0078529B">
    <w:pPr>
      <w:pStyle w:val="Footer"/>
      <w:jc w:val="center"/>
      <w:rPr>
        <w:rFonts w:ascii="Times New Roman" w:hAnsi="Times New Roman"/>
        <w:sz w:val="24"/>
      </w:rPr>
    </w:pPr>
    <w:r w:rsidRPr="00890BE9">
      <w:rPr>
        <w:rFonts w:ascii="Times New Roman" w:hAnsi="Times New Roman"/>
        <w:sz w:val="24"/>
      </w:rPr>
      <w:t xml:space="preserve">National Association for Business Resources (866) 321-1822 </w:t>
    </w:r>
    <w:r w:rsidRPr="00890BE9">
      <w:rPr>
        <w:rFonts w:ascii="Times New Roman" w:hAnsi="Times New Roman"/>
        <w:sz w:val="24"/>
      </w:rPr>
      <w:br/>
      <w:t>thebestandbrightest.com</w:t>
    </w:r>
  </w:p>
  <w:p w14:paraId="454EEE92" w14:textId="77777777" w:rsidR="008822B3" w:rsidRDefault="00882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05E1" w14:textId="77777777" w:rsidR="0078529B" w:rsidRPr="00890BE9" w:rsidRDefault="0078529B" w:rsidP="0078529B">
    <w:pPr>
      <w:pStyle w:val="Footer"/>
      <w:jc w:val="center"/>
      <w:rPr>
        <w:rFonts w:ascii="Times New Roman" w:hAnsi="Times New Roman"/>
        <w:sz w:val="24"/>
      </w:rPr>
    </w:pPr>
    <w:r w:rsidRPr="00890BE9">
      <w:rPr>
        <w:rFonts w:ascii="Times New Roman" w:hAnsi="Times New Roman"/>
        <w:sz w:val="24"/>
      </w:rPr>
      <w:t xml:space="preserve">National Association for Business Resources (866) 321-1822 </w:t>
    </w:r>
    <w:r w:rsidRPr="00890BE9">
      <w:rPr>
        <w:rFonts w:ascii="Times New Roman" w:hAnsi="Times New Roman"/>
        <w:sz w:val="24"/>
      </w:rPr>
      <w:br/>
      <w:t>thebestandbrightest.com</w:t>
    </w:r>
  </w:p>
  <w:p w14:paraId="54F38006" w14:textId="77777777" w:rsidR="0078529B" w:rsidRDefault="0078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5057" w14:textId="77777777" w:rsidR="00E87B58" w:rsidRDefault="00E87B58" w:rsidP="0078529B">
      <w:pPr>
        <w:spacing w:after="0" w:line="240" w:lineRule="auto"/>
      </w:pPr>
      <w:r>
        <w:separator/>
      </w:r>
    </w:p>
  </w:footnote>
  <w:footnote w:type="continuationSeparator" w:id="0">
    <w:p w14:paraId="4C4FBD16" w14:textId="77777777" w:rsidR="00E87B58" w:rsidRDefault="00E87B58" w:rsidP="00785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25"/>
    <w:rsid w:val="00032411"/>
    <w:rsid w:val="000D7F26"/>
    <w:rsid w:val="000F12B9"/>
    <w:rsid w:val="0013219C"/>
    <w:rsid w:val="00132D0C"/>
    <w:rsid w:val="001606E1"/>
    <w:rsid w:val="001936E6"/>
    <w:rsid w:val="001C1711"/>
    <w:rsid w:val="001E4DE2"/>
    <w:rsid w:val="00244359"/>
    <w:rsid w:val="00246197"/>
    <w:rsid w:val="002817B9"/>
    <w:rsid w:val="00300344"/>
    <w:rsid w:val="003511C1"/>
    <w:rsid w:val="003F2A48"/>
    <w:rsid w:val="00452514"/>
    <w:rsid w:val="004B3B79"/>
    <w:rsid w:val="004C09BC"/>
    <w:rsid w:val="004D795B"/>
    <w:rsid w:val="00554C8F"/>
    <w:rsid w:val="0057173B"/>
    <w:rsid w:val="00596815"/>
    <w:rsid w:val="006371DB"/>
    <w:rsid w:val="0069524B"/>
    <w:rsid w:val="006B24D2"/>
    <w:rsid w:val="007645C2"/>
    <w:rsid w:val="0078529B"/>
    <w:rsid w:val="007D13A6"/>
    <w:rsid w:val="007E0D0A"/>
    <w:rsid w:val="0080638C"/>
    <w:rsid w:val="00835939"/>
    <w:rsid w:val="0087370A"/>
    <w:rsid w:val="008822B3"/>
    <w:rsid w:val="008F0445"/>
    <w:rsid w:val="009063B0"/>
    <w:rsid w:val="009144EB"/>
    <w:rsid w:val="009431C0"/>
    <w:rsid w:val="00A25412"/>
    <w:rsid w:val="00A65D30"/>
    <w:rsid w:val="00AE5613"/>
    <w:rsid w:val="00B13060"/>
    <w:rsid w:val="00BA0840"/>
    <w:rsid w:val="00BD3725"/>
    <w:rsid w:val="00C75E84"/>
    <w:rsid w:val="00CD28FE"/>
    <w:rsid w:val="00CE2033"/>
    <w:rsid w:val="00D02598"/>
    <w:rsid w:val="00D30451"/>
    <w:rsid w:val="00DB004B"/>
    <w:rsid w:val="00E87B58"/>
    <w:rsid w:val="00EC25DC"/>
    <w:rsid w:val="00EF13E1"/>
    <w:rsid w:val="00F0550D"/>
    <w:rsid w:val="00F8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1C8D"/>
  <w15:chartTrackingRefBased/>
  <w15:docId w15:val="{1570E83A-C099-442D-88FA-6CD27E1A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BD3725"/>
    <w:pPr>
      <w:keepNext/>
      <w:spacing w:after="0" w:line="240" w:lineRule="auto"/>
      <w:jc w:val="center"/>
      <w:outlineLvl w:val="1"/>
    </w:pPr>
    <w:rPr>
      <w:rFonts w:ascii="Impact" w:eastAsia="Times New Roman" w:hAnsi="Impact" w:cs="Times New Roman"/>
      <w:i/>
      <w:iCs/>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725"/>
    <w:rPr>
      <w:rFonts w:ascii="Impact" w:eastAsia="Times New Roman" w:hAnsi="Impact" w:cs="Times New Roman"/>
      <w:i/>
      <w:iCs/>
      <w:sz w:val="72"/>
      <w:szCs w:val="24"/>
    </w:rPr>
  </w:style>
  <w:style w:type="paragraph" w:styleId="BodyText">
    <w:name w:val="Body Text"/>
    <w:basedOn w:val="Normal"/>
    <w:link w:val="BodyTextChar"/>
    <w:uiPriority w:val="99"/>
    <w:rsid w:val="00BD3725"/>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D3725"/>
    <w:rPr>
      <w:rFonts w:ascii="Times New Roman" w:eastAsia="Times New Roman" w:hAnsi="Times New Roman" w:cs="Times New Roman"/>
      <w:sz w:val="24"/>
      <w:szCs w:val="24"/>
    </w:rPr>
  </w:style>
  <w:style w:type="character" w:styleId="Hyperlink">
    <w:name w:val="Hyperlink"/>
    <w:basedOn w:val="DefaultParagraphFont"/>
    <w:uiPriority w:val="99"/>
    <w:rsid w:val="00BD3725"/>
    <w:rPr>
      <w:rFonts w:cs="Times New Roman"/>
      <w:color w:val="0000FF"/>
      <w:u w:val="single"/>
    </w:rPr>
  </w:style>
  <w:style w:type="paragraph" w:styleId="Header">
    <w:name w:val="header"/>
    <w:basedOn w:val="Normal"/>
    <w:link w:val="HeaderChar"/>
    <w:uiPriority w:val="99"/>
    <w:unhideWhenUsed/>
    <w:rsid w:val="00785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29B"/>
  </w:style>
  <w:style w:type="paragraph" w:styleId="Footer">
    <w:name w:val="footer"/>
    <w:basedOn w:val="Normal"/>
    <w:link w:val="FooterChar"/>
    <w:unhideWhenUsed/>
    <w:rsid w:val="0078529B"/>
    <w:pPr>
      <w:tabs>
        <w:tab w:val="center" w:pos="4680"/>
        <w:tab w:val="right" w:pos="9360"/>
      </w:tabs>
      <w:spacing w:after="0" w:line="240" w:lineRule="auto"/>
    </w:pPr>
  </w:style>
  <w:style w:type="character" w:customStyle="1" w:styleId="FooterChar">
    <w:name w:val="Footer Char"/>
    <w:basedOn w:val="DefaultParagraphFont"/>
    <w:link w:val="Footer"/>
    <w:rsid w:val="0078529B"/>
  </w:style>
  <w:style w:type="character" w:styleId="UnresolvedMention">
    <w:name w:val="Unresolved Mention"/>
    <w:basedOn w:val="DefaultParagraphFont"/>
    <w:uiPriority w:val="99"/>
    <w:semiHidden/>
    <w:unhideWhenUsed/>
    <w:rsid w:val="0028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8040">
      <w:bodyDiv w:val="1"/>
      <w:marLeft w:val="0"/>
      <w:marRight w:val="0"/>
      <w:marTop w:val="0"/>
      <w:marBottom w:val="0"/>
      <w:divBdr>
        <w:top w:val="none" w:sz="0" w:space="0" w:color="auto"/>
        <w:left w:val="none" w:sz="0" w:space="0" w:color="auto"/>
        <w:bottom w:val="none" w:sz="0" w:space="0" w:color="auto"/>
        <w:right w:val="none" w:sz="0" w:space="0" w:color="auto"/>
      </w:divBdr>
    </w:div>
    <w:div w:id="789008280">
      <w:bodyDiv w:val="1"/>
      <w:marLeft w:val="0"/>
      <w:marRight w:val="0"/>
      <w:marTop w:val="0"/>
      <w:marBottom w:val="0"/>
      <w:divBdr>
        <w:top w:val="none" w:sz="0" w:space="0" w:color="auto"/>
        <w:left w:val="none" w:sz="0" w:space="0" w:color="auto"/>
        <w:bottom w:val="none" w:sz="0" w:space="0" w:color="auto"/>
        <w:right w:val="none" w:sz="0" w:space="0" w:color="auto"/>
      </w:divBdr>
    </w:div>
    <w:div w:id="1065225477">
      <w:bodyDiv w:val="1"/>
      <w:marLeft w:val="0"/>
      <w:marRight w:val="0"/>
      <w:marTop w:val="0"/>
      <w:marBottom w:val="0"/>
      <w:divBdr>
        <w:top w:val="none" w:sz="0" w:space="0" w:color="auto"/>
        <w:left w:val="none" w:sz="0" w:space="0" w:color="auto"/>
        <w:bottom w:val="none" w:sz="0" w:space="0" w:color="auto"/>
        <w:right w:val="none" w:sz="0" w:space="0" w:color="auto"/>
      </w:divBdr>
    </w:div>
    <w:div w:id="1436361840">
      <w:bodyDiv w:val="1"/>
      <w:marLeft w:val="0"/>
      <w:marRight w:val="0"/>
      <w:marTop w:val="0"/>
      <w:marBottom w:val="0"/>
      <w:divBdr>
        <w:top w:val="none" w:sz="0" w:space="0" w:color="auto"/>
        <w:left w:val="none" w:sz="0" w:space="0" w:color="auto"/>
        <w:bottom w:val="none" w:sz="0" w:space="0" w:color="auto"/>
        <w:right w:val="none" w:sz="0" w:space="0" w:color="auto"/>
      </w:divBdr>
    </w:div>
    <w:div w:id="1766919080">
      <w:bodyDiv w:val="1"/>
      <w:marLeft w:val="0"/>
      <w:marRight w:val="0"/>
      <w:marTop w:val="0"/>
      <w:marBottom w:val="0"/>
      <w:divBdr>
        <w:top w:val="none" w:sz="0" w:space="0" w:color="auto"/>
        <w:left w:val="none" w:sz="0" w:space="0" w:color="auto"/>
        <w:bottom w:val="none" w:sz="0" w:space="0" w:color="auto"/>
        <w:right w:val="none" w:sz="0" w:space="0" w:color="auto"/>
      </w:divBdr>
    </w:div>
    <w:div w:id="21185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bestandbrightes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Gouvia</dc:creator>
  <cp:keywords/>
  <dc:description/>
  <cp:lastModifiedBy>Rich Woloch</cp:lastModifiedBy>
  <cp:revision>19</cp:revision>
  <dcterms:created xsi:type="dcterms:W3CDTF">2024-03-11T19:43:00Z</dcterms:created>
  <dcterms:modified xsi:type="dcterms:W3CDTF">2024-03-12T20:03:00Z</dcterms:modified>
</cp:coreProperties>
</file>